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F" w:rsidRDefault="00C14D1F" w:rsidP="00FD431F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40EA4" w:rsidRPr="0093303E" w:rsidRDefault="00B50A9F" w:rsidP="00FD431F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303E">
        <w:rPr>
          <w:rFonts w:eastAsia="Times New Roman" w:cstheme="minorHAnsi"/>
          <w:color w:val="000000"/>
          <w:sz w:val="24"/>
          <w:szCs w:val="24"/>
          <w:lang w:eastAsia="en-GB"/>
        </w:rPr>
        <w:t>Monday</w:t>
      </w:r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11</w:t>
      </w:r>
      <w:r w:rsidRPr="0093303E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</w:t>
      </w:r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2020</w:t>
      </w:r>
    </w:p>
    <w:p w:rsidR="00C40EA4" w:rsidRPr="0093303E" w:rsidRDefault="00C40EA4" w:rsidP="00BA2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3303E">
        <w:rPr>
          <w:rFonts w:eastAsia="Times New Roman" w:cstheme="minorHAnsi"/>
          <w:color w:val="000000"/>
          <w:sz w:val="24"/>
          <w:szCs w:val="24"/>
          <w:lang w:eastAsia="en-GB"/>
        </w:rPr>
        <w:t>Dear 5F</w:t>
      </w:r>
    </w:p>
    <w:p w:rsidR="00140399" w:rsidRDefault="00C14D1F" w:rsidP="00BA2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hope you’re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still 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>well 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happy at home. </w:t>
      </w:r>
      <w:r w:rsidR="009D2B89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 has been really encouraging for me to see so many of you working steadily at home on </w:t>
      </w:r>
      <w:proofErr w:type="spellStart"/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Times Tables Rock Stars, Purple Mash </w:t>
      </w:r>
      <w:r w:rsidR="009D2B89"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>ReadTheory</w:t>
      </w:r>
      <w:proofErr w:type="spellEnd"/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– </w:t>
      </w:r>
      <w:r w:rsidR="00887FA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am very </w:t>
      </w:r>
      <w:bookmarkStart w:id="0" w:name="_GoBack"/>
      <w:bookmarkEnd w:id="0"/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proud of you! Keep up this great effort and attitude – you </w:t>
      </w:r>
      <w:r w:rsidR="009D2B89">
        <w:rPr>
          <w:rFonts w:eastAsia="Times New Roman" w:cstheme="minorHAnsi"/>
          <w:color w:val="000000"/>
          <w:sz w:val="24"/>
          <w:szCs w:val="24"/>
          <w:lang w:eastAsia="en-GB"/>
        </w:rPr>
        <w:t>are doing brilliantly</w:t>
      </w:r>
      <w:r w:rsidR="00140399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140399" w:rsidRDefault="00140399" w:rsidP="00BA2857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week for </w:t>
      </w:r>
      <w:r w:rsidRPr="009A0A76">
        <w:rPr>
          <w:rFonts w:eastAsia="Times New Roman" w:cstheme="minorHAnsi"/>
          <w:b/>
          <w:color w:val="000000"/>
          <w:sz w:val="24"/>
          <w:szCs w:val="24"/>
          <w:lang w:eastAsia="en-GB"/>
        </w:rPr>
        <w:t>Maths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DE25E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 w:rsidR="00956D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teaching </w:t>
      </w:r>
      <w:proofErr w:type="spellStart"/>
      <w:r w:rsidR="00956DEC">
        <w:rPr>
          <w:rFonts w:eastAsia="Times New Roman" w:cstheme="minorHAnsi"/>
          <w:color w:val="000000"/>
          <w:sz w:val="24"/>
          <w:szCs w:val="24"/>
          <w:lang w:eastAsia="en-GB"/>
        </w:rPr>
        <w:t>Powerpoints</w:t>
      </w:r>
      <w:proofErr w:type="spellEnd"/>
      <w:r w:rsidR="00956D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this week’s lessons </w:t>
      </w:r>
      <w:r w:rsidR="00DE25E9">
        <w:rPr>
          <w:rFonts w:eastAsia="Times New Roman" w:cstheme="minorHAnsi"/>
          <w:color w:val="000000"/>
          <w:sz w:val="24"/>
          <w:szCs w:val="24"/>
          <w:lang w:eastAsia="en-GB"/>
        </w:rPr>
        <w:t>from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White Rose Maths can be found at </w:t>
      </w:r>
      <w:r w:rsidR="00DE25E9">
        <w:rPr>
          <w:rFonts w:eastAsia="Times New Roman" w:cstheme="minorHAnsi"/>
          <w:color w:val="000000"/>
          <w:sz w:val="24"/>
          <w:szCs w:val="24"/>
          <w:lang w:eastAsia="en-GB"/>
        </w:rPr>
        <w:t>Summer Term – Week 4 (w/c 11</w:t>
      </w:r>
      <w:r w:rsidR="00DE25E9" w:rsidRPr="00DE25E9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DE25E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May) </w:t>
      </w:r>
      <w:hyperlink r:id="rId5" w:history="1">
        <w:r w:rsidR="00DE25E9">
          <w:rPr>
            <w:rStyle w:val="Hyperlink"/>
          </w:rPr>
          <w:t>https://whiterosemaths.com/homelearning/year-5/</w:t>
        </w:r>
      </w:hyperlink>
      <w:r w:rsidR="00DE25E9">
        <w:t xml:space="preserve">  These are revision lessons which will go over two maths topics we have already covered – area of rectangles and fract</w:t>
      </w:r>
      <w:r w:rsidR="00C14D1F">
        <w:t xml:space="preserve">ions. </w:t>
      </w:r>
      <w:r w:rsidR="00DE25E9">
        <w:t xml:space="preserve">In a change from previous weeks, you will find the maths task sheets </w:t>
      </w:r>
      <w:r w:rsidR="009D2B89">
        <w:t xml:space="preserve">that go with these lessons, </w:t>
      </w:r>
      <w:r w:rsidR="00DE25E9">
        <w:t>and</w:t>
      </w:r>
      <w:r w:rsidR="00C14D1F">
        <w:t xml:space="preserve"> the</w:t>
      </w:r>
      <w:r w:rsidR="00DE25E9">
        <w:t xml:space="preserve"> answer sheets</w:t>
      </w:r>
      <w:r w:rsidR="009D2B89">
        <w:t>,</w:t>
      </w:r>
      <w:r w:rsidR="00DE25E9">
        <w:t xml:space="preserve"> on the Year 5 Home Learning page. </w:t>
      </w:r>
    </w:p>
    <w:p w:rsidR="00DE25E9" w:rsidRDefault="00DE25E9" w:rsidP="00BA2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t xml:space="preserve">I have also set some Maths lessons on </w:t>
      </w:r>
      <w:proofErr w:type="spellStart"/>
      <w:r>
        <w:t>MyMaths</w:t>
      </w:r>
      <w:proofErr w:type="spellEnd"/>
      <w:r w:rsidR="007626B9">
        <w:t xml:space="preserve"> </w:t>
      </w:r>
      <w:hyperlink r:id="rId6" w:history="1">
        <w:r w:rsidR="007626B9">
          <w:rPr>
            <w:rStyle w:val="Hyperlink"/>
          </w:rPr>
          <w:t>https://www.mymaths.co.uk/</w:t>
        </w:r>
      </w:hyperlink>
      <w:r>
        <w:t xml:space="preserve"> for those of you who prefer </w:t>
      </w:r>
      <w:proofErr w:type="spellStart"/>
      <w:r>
        <w:t>MyMaths</w:t>
      </w:r>
      <w:proofErr w:type="spellEnd"/>
      <w:r>
        <w:t xml:space="preserve"> or who want to do </w:t>
      </w:r>
      <w:r w:rsidR="00C14D1F">
        <w:t>some extra m</w:t>
      </w:r>
      <w:r>
        <w:t>aths</w:t>
      </w:r>
      <w:r w:rsidR="00C14D1F">
        <w:t>.</w:t>
      </w:r>
      <w:r>
        <w:t xml:space="preserve"> </w:t>
      </w:r>
      <w:r w:rsidR="00C53E58">
        <w:t xml:space="preserve">You will also see </w:t>
      </w:r>
      <w:r w:rsidR="00C14D1F">
        <w:t>the</w:t>
      </w:r>
      <w:r w:rsidR="00C53E58">
        <w:t xml:space="preserve"> Maths Problems of the Day on the Year 5 Home Learning page. </w:t>
      </w:r>
      <w:r>
        <w:t>Remember to k</w:t>
      </w:r>
      <w:r w:rsidR="00C14D1F">
        <w:t xml:space="preserve">eep your times tables facts </w:t>
      </w:r>
      <w:r>
        <w:t>sharp by practising</w:t>
      </w:r>
      <w:r w:rsidR="00C14D1F">
        <w:t xml:space="preserve"> every day </w:t>
      </w:r>
      <w:r>
        <w:t>on TTRS or on Hit the Button.</w:t>
      </w:r>
    </w:p>
    <w:p w:rsidR="00AE3541" w:rsidRDefault="00C40EA4" w:rsidP="00AE3541">
      <w:pPr>
        <w:shd w:val="clear" w:color="auto" w:fill="FFFFFF"/>
        <w:spacing w:before="240" w:beforeAutospacing="1" w:after="100" w:afterAutospacing="1" w:line="240" w:lineRule="auto"/>
        <w:textAlignment w:val="baseline"/>
        <w:rPr>
          <w:rFonts w:cstheme="minorHAnsi"/>
          <w:sz w:val="24"/>
          <w:szCs w:val="24"/>
        </w:rPr>
      </w:pPr>
      <w:r w:rsidRPr="0093303E">
        <w:rPr>
          <w:rFonts w:eastAsia="Times New Roman" w:cstheme="minorHAnsi"/>
          <w:color w:val="000000"/>
          <w:sz w:val="24"/>
          <w:szCs w:val="24"/>
          <w:lang w:eastAsia="en-GB"/>
        </w:rPr>
        <w:t>For</w:t>
      </w:r>
      <w:r w:rsidR="000B17AC"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B17AC" w:rsidRPr="0093303E">
        <w:rPr>
          <w:rFonts w:eastAsia="Times New Roman" w:cstheme="minorHAnsi"/>
          <w:b/>
          <w:color w:val="000000"/>
          <w:sz w:val="24"/>
          <w:szCs w:val="24"/>
          <w:lang w:eastAsia="en-GB"/>
        </w:rPr>
        <w:t>English</w:t>
      </w:r>
      <w:r w:rsidR="000B17AC"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I would like you to </w:t>
      </w:r>
      <w:r w:rsidR="00BC188D" w:rsidRPr="0093303E">
        <w:rPr>
          <w:rFonts w:eastAsia="Times New Roman" w:cstheme="minorHAnsi"/>
          <w:color w:val="000000"/>
          <w:sz w:val="24"/>
          <w:szCs w:val="24"/>
          <w:lang w:eastAsia="en-GB"/>
        </w:rPr>
        <w:t>follow the daily En</w:t>
      </w:r>
      <w:r w:rsidR="00191CE4">
        <w:rPr>
          <w:rFonts w:eastAsia="Times New Roman" w:cstheme="minorHAnsi"/>
          <w:color w:val="000000"/>
          <w:sz w:val="24"/>
          <w:szCs w:val="24"/>
          <w:lang w:eastAsia="en-GB"/>
        </w:rPr>
        <w:t>glish lessons on</w:t>
      </w:r>
      <w:r w:rsidR="00C14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Diary Entries</w:t>
      </w:r>
      <w:r w:rsidR="00F10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03D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are on </w:t>
      </w:r>
      <w:r w:rsidR="00F10011">
        <w:rPr>
          <w:rFonts w:eastAsia="Times New Roman" w:cstheme="minorHAnsi"/>
          <w:color w:val="000000"/>
          <w:sz w:val="24"/>
          <w:szCs w:val="24"/>
          <w:lang w:eastAsia="en-GB"/>
        </w:rPr>
        <w:t>the Oak Academy website (Week 4 11</w:t>
      </w:r>
      <w:r w:rsidR="00F10011" w:rsidRPr="00F10011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F10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May) </w:t>
      </w:r>
      <w:hyperlink r:id="rId7" w:history="1">
        <w:r w:rsidR="00F10011">
          <w:rPr>
            <w:rStyle w:val="Hyperlink"/>
          </w:rPr>
          <w:t>https://www.thenat</w:t>
        </w:r>
        <w:r w:rsidR="00F10011">
          <w:rPr>
            <w:rStyle w:val="Hyperlink"/>
          </w:rPr>
          <w:t>i</w:t>
        </w:r>
        <w:r w:rsidR="00F10011">
          <w:rPr>
            <w:rStyle w:val="Hyperlink"/>
          </w:rPr>
          <w:t>onal.academy/online-classroom/year-5/</w:t>
        </w:r>
      </w:hyperlink>
      <w:r w:rsidR="00C14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10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F10011">
        <w:rPr>
          <w:rFonts w:cstheme="minorHAnsi"/>
          <w:sz w:val="24"/>
          <w:szCs w:val="24"/>
        </w:rPr>
        <w:t>By the end of the week, you will write your own Diary Entry. I would love to see your w</w:t>
      </w:r>
      <w:r w:rsidR="00AE3541">
        <w:rPr>
          <w:rFonts w:cstheme="minorHAnsi"/>
          <w:sz w:val="24"/>
          <w:szCs w:val="24"/>
        </w:rPr>
        <w:t>ritten w</w:t>
      </w:r>
      <w:r w:rsidR="00F10011">
        <w:rPr>
          <w:rFonts w:cstheme="minorHAnsi"/>
          <w:sz w:val="24"/>
          <w:szCs w:val="24"/>
        </w:rPr>
        <w:t xml:space="preserve">ork so, if you </w:t>
      </w:r>
      <w:r w:rsidR="00AE3541">
        <w:rPr>
          <w:rFonts w:cstheme="minorHAnsi"/>
          <w:sz w:val="24"/>
          <w:szCs w:val="24"/>
        </w:rPr>
        <w:t>are able</w:t>
      </w:r>
      <w:r w:rsidR="00F10011">
        <w:rPr>
          <w:rFonts w:cstheme="minorHAnsi"/>
          <w:sz w:val="24"/>
          <w:szCs w:val="24"/>
        </w:rPr>
        <w:t xml:space="preserve">, please either upload it to </w:t>
      </w:r>
      <w:r w:rsidR="00AE3541">
        <w:rPr>
          <w:rFonts w:cstheme="minorHAnsi"/>
          <w:sz w:val="24"/>
          <w:szCs w:val="24"/>
        </w:rPr>
        <w:t>the 5F</w:t>
      </w:r>
      <w:r w:rsidR="00F10011">
        <w:rPr>
          <w:rFonts w:cstheme="minorHAnsi"/>
          <w:sz w:val="24"/>
          <w:szCs w:val="24"/>
        </w:rPr>
        <w:t xml:space="preserve"> class blog on Purple Mash</w:t>
      </w:r>
      <w:r w:rsidR="00AE3541">
        <w:rPr>
          <w:rFonts w:cstheme="minorHAnsi"/>
          <w:sz w:val="24"/>
          <w:szCs w:val="24"/>
        </w:rPr>
        <w:t xml:space="preserve"> (</w:t>
      </w:r>
      <w:hyperlink r:id="rId8" w:anchor="/app/blog/5e8f10243cd25d548f336cb3/" w:history="1">
        <w:r w:rsidR="00AE3541">
          <w:rPr>
            <w:rStyle w:val="Hyperlink"/>
          </w:rPr>
          <w:t>https://www.purplemash.com/blog#/app/blog/5e8f10243cd25d548f336cb3/</w:t>
        </w:r>
      </w:hyperlink>
      <w:r w:rsidR="00AE3541">
        <w:t xml:space="preserve"> )</w:t>
      </w:r>
      <w:r w:rsidR="00F10011">
        <w:rPr>
          <w:rFonts w:cstheme="minorHAnsi"/>
          <w:sz w:val="24"/>
          <w:szCs w:val="24"/>
        </w:rPr>
        <w:t xml:space="preserve"> or send a copy of it, addressed to Ms Fernandez, by email to </w:t>
      </w:r>
      <w:hyperlink r:id="rId9" w:history="1">
        <w:r w:rsidR="00F10011" w:rsidRPr="00397871">
          <w:rPr>
            <w:rStyle w:val="Hyperlink"/>
            <w:rFonts w:cstheme="minorHAnsi"/>
            <w:sz w:val="24"/>
            <w:szCs w:val="24"/>
          </w:rPr>
          <w:t>schoolclosure@hstb.co.uk</w:t>
        </w:r>
      </w:hyperlink>
      <w:r w:rsidR="00F10011">
        <w:rPr>
          <w:rFonts w:cstheme="minorHAnsi"/>
          <w:sz w:val="24"/>
          <w:szCs w:val="24"/>
        </w:rPr>
        <w:t xml:space="preserve"> </w:t>
      </w:r>
    </w:p>
    <w:p w:rsidR="00956DEC" w:rsidRPr="0093303E" w:rsidRDefault="00AE3541" w:rsidP="00BA2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This week’s </w:t>
      </w:r>
      <w:r w:rsidRPr="00AE3541">
        <w:rPr>
          <w:rFonts w:cstheme="minorHAnsi"/>
          <w:b/>
          <w:sz w:val="24"/>
          <w:szCs w:val="24"/>
        </w:rPr>
        <w:t>Spellings</w:t>
      </w:r>
      <w:r>
        <w:rPr>
          <w:rFonts w:cstheme="minorHAnsi"/>
          <w:sz w:val="24"/>
          <w:szCs w:val="24"/>
        </w:rPr>
        <w:t xml:space="preserve"> are on the Year 5 Home Learning web page – please learn them and practise writing them using the cursive writing practice sheet. </w:t>
      </w:r>
      <w:r w:rsidR="00BC188D" w:rsidRPr="0093303E">
        <w:rPr>
          <w:rFonts w:cstheme="minorHAnsi"/>
          <w:sz w:val="24"/>
          <w:szCs w:val="24"/>
        </w:rPr>
        <w:t xml:space="preserve">For </w:t>
      </w:r>
      <w:r w:rsidR="00BC188D" w:rsidRPr="0093303E">
        <w:rPr>
          <w:rFonts w:cstheme="minorHAnsi"/>
          <w:b/>
          <w:sz w:val="24"/>
          <w:szCs w:val="24"/>
        </w:rPr>
        <w:t>Reading</w:t>
      </w:r>
      <w:r w:rsidR="00BC188D" w:rsidRPr="0093303E">
        <w:rPr>
          <w:rFonts w:cstheme="minorHAnsi"/>
          <w:sz w:val="24"/>
          <w:szCs w:val="24"/>
        </w:rPr>
        <w:t xml:space="preserve">, </w:t>
      </w:r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log in to </w:t>
      </w:r>
      <w:proofErr w:type="spellStart"/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>ReadTheory</w:t>
      </w:r>
      <w:proofErr w:type="spellEnd"/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5361E9" w:rsidRPr="0093303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daily</w:t>
      </w:r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> to do </w:t>
      </w:r>
      <w:r w:rsidR="009A0A7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15-2</w:t>
      </w:r>
      <w:r w:rsidR="00C40EA4" w:rsidRPr="0093303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0 minutes</w:t>
      </w:r>
      <w:r w:rsidR="00C40EA4" w:rsidRPr="00933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of the short reading comprehension tasks.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am so pleased to see how much progress you are</w:t>
      </w:r>
      <w:r w:rsidR="009A0A7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making on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Read</w:t>
      </w:r>
      <w:r w:rsidR="009A0A76">
        <w:rPr>
          <w:rFonts w:eastAsia="Times New Roman" w:cstheme="minorHAnsi"/>
          <w:color w:val="000000"/>
          <w:sz w:val="24"/>
          <w:szCs w:val="24"/>
          <w:lang w:eastAsia="en-GB"/>
        </w:rPr>
        <w:t>Theory</w:t>
      </w:r>
      <w:proofErr w:type="spellEnd"/>
      <w:r w:rsidR="009A0A7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keep </w:t>
      </w:r>
      <w:r w:rsidR="00003D98">
        <w:rPr>
          <w:rFonts w:eastAsia="Times New Roman" w:cstheme="minorHAnsi"/>
          <w:color w:val="000000"/>
          <w:sz w:val="24"/>
          <w:szCs w:val="24"/>
          <w:lang w:eastAsia="en-GB"/>
        </w:rPr>
        <w:t>up the great 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4D790C" w:rsidRDefault="00B35AC5" w:rsidP="00956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Finally, for</w:t>
      </w:r>
      <w:r w:rsidR="005361E9" w:rsidRPr="00D26F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26FBA" w:rsidRPr="00D26FBA">
        <w:rPr>
          <w:rFonts w:eastAsia="Times New Roman" w:cstheme="minorHAnsi"/>
          <w:b/>
          <w:color w:val="000000"/>
          <w:sz w:val="24"/>
          <w:szCs w:val="24"/>
          <w:lang w:eastAsia="en-GB"/>
        </w:rPr>
        <w:t>Science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week</w:t>
      </w:r>
      <w:r w:rsidR="009D2B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I would like you to start thinking about our summer topic – Forces. Please watch the video clip at </w:t>
      </w:r>
      <w:hyperlink r:id="rId10" w:history="1">
        <w:r w:rsidR="009D2B89">
          <w:rPr>
            <w:rStyle w:val="Hyperlink"/>
          </w:rPr>
          <w:t>https://www.bbc.co.uk/bitesize/topics/zvpp34j/articles/zywcrdm</w:t>
        </w:r>
      </w:hyperlink>
      <w:r w:rsidR="009D2B89">
        <w:t xml:space="preserve"> and make some notes (using bullet points) about the key facts you have learnt.  Then, please read and try to learn some of the facts from the </w:t>
      </w:r>
      <w:r w:rsidR="009D2B89" w:rsidRPr="00003D98">
        <w:rPr>
          <w:u w:val="single"/>
        </w:rPr>
        <w:t>first page</w:t>
      </w:r>
      <w:r w:rsidR="009D2B89">
        <w:t xml:space="preserve"> of the Forces Knowledge Organiser</w:t>
      </w:r>
      <w:r w:rsidR="009A0A76">
        <w:t>, which is on the Year 5 Home Learning page</w:t>
      </w:r>
      <w:r w:rsidR="009D2B89">
        <w:t xml:space="preserve">. I will post a piece of written work for you to do at the end of the week that will be based on the facts in the video clip and page 1 of the Knowledge Organiser.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</w:p>
    <w:p w:rsidR="00C40EA4" w:rsidRDefault="009D2B89" w:rsidP="004D79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Remember, it is better to do some learning every day rather th</w:t>
      </w:r>
      <w:r w:rsidR="009A0A76">
        <w:rPr>
          <w:sz w:val="24"/>
          <w:szCs w:val="24"/>
        </w:rPr>
        <w:t>an try to do it all in one go; y</w:t>
      </w:r>
      <w:r>
        <w:rPr>
          <w:sz w:val="24"/>
          <w:szCs w:val="24"/>
        </w:rPr>
        <w:t xml:space="preserve">ou will remember your learning better if you do it little and often. If you need any help, email me at </w:t>
      </w:r>
      <w:hyperlink r:id="rId11" w:history="1">
        <w:r w:rsidRPr="00397871">
          <w:rPr>
            <w:rStyle w:val="Hyperlink"/>
            <w:sz w:val="24"/>
            <w:szCs w:val="24"/>
          </w:rPr>
          <w:t>schoolclosure@hstb.co.uk</w:t>
        </w:r>
      </w:hyperlink>
      <w:r>
        <w:rPr>
          <w:sz w:val="24"/>
          <w:szCs w:val="24"/>
        </w:rPr>
        <w:t>, or leave a message on our Class Blog space on Purple Mash, and I will get back in touch with you.</w:t>
      </w:r>
    </w:p>
    <w:p w:rsidR="009A0A76" w:rsidRPr="004D790C" w:rsidRDefault="009A0A76" w:rsidP="004D79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 am going to ring some of you again this week </w:t>
      </w:r>
      <w:r w:rsidR="00003D98">
        <w:rPr>
          <w:sz w:val="24"/>
          <w:szCs w:val="24"/>
        </w:rPr>
        <w:t>and am looking forward to speaking to you</w:t>
      </w:r>
      <w:r>
        <w:rPr>
          <w:sz w:val="24"/>
          <w:szCs w:val="24"/>
        </w:rPr>
        <w:t>.</w:t>
      </w:r>
    </w:p>
    <w:p w:rsidR="00FD431F" w:rsidRDefault="009A0A76" w:rsidP="00BA28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Best wishes everyone</w:t>
      </w:r>
      <w:r w:rsidR="00FD431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:rsidR="00C40EA4" w:rsidRPr="0093303E" w:rsidRDefault="00C40EA4" w:rsidP="00E744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sz w:val="24"/>
          <w:szCs w:val="24"/>
        </w:rPr>
      </w:pPr>
      <w:r w:rsidRPr="0093303E">
        <w:rPr>
          <w:rFonts w:eastAsia="Times New Roman" w:cstheme="minorHAnsi"/>
          <w:color w:val="000000"/>
          <w:sz w:val="24"/>
          <w:szCs w:val="24"/>
          <w:lang w:eastAsia="en-GB"/>
        </w:rPr>
        <w:t>Ms Fernandez</w:t>
      </w:r>
    </w:p>
    <w:sectPr w:rsidR="00C40EA4" w:rsidRPr="0093303E" w:rsidSect="00C4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624"/>
    <w:multiLevelType w:val="hybridMultilevel"/>
    <w:tmpl w:val="792ABD74"/>
    <w:lvl w:ilvl="0" w:tplc="1DD26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72F6"/>
    <w:multiLevelType w:val="hybridMultilevel"/>
    <w:tmpl w:val="EC787726"/>
    <w:lvl w:ilvl="0" w:tplc="0B786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4"/>
    <w:rsid w:val="00003D98"/>
    <w:rsid w:val="000B17AC"/>
    <w:rsid w:val="00140399"/>
    <w:rsid w:val="00191CE4"/>
    <w:rsid w:val="00235347"/>
    <w:rsid w:val="003A194C"/>
    <w:rsid w:val="004A6B63"/>
    <w:rsid w:val="004D790C"/>
    <w:rsid w:val="005361E9"/>
    <w:rsid w:val="0066266A"/>
    <w:rsid w:val="007626B9"/>
    <w:rsid w:val="0087339D"/>
    <w:rsid w:val="00887FAC"/>
    <w:rsid w:val="0093303E"/>
    <w:rsid w:val="00956DEC"/>
    <w:rsid w:val="009A0A76"/>
    <w:rsid w:val="009D2B89"/>
    <w:rsid w:val="00A27966"/>
    <w:rsid w:val="00AC6176"/>
    <w:rsid w:val="00AE3541"/>
    <w:rsid w:val="00B35AC5"/>
    <w:rsid w:val="00B50A9F"/>
    <w:rsid w:val="00BA2857"/>
    <w:rsid w:val="00BC188D"/>
    <w:rsid w:val="00C14D1F"/>
    <w:rsid w:val="00C31F2F"/>
    <w:rsid w:val="00C40EA4"/>
    <w:rsid w:val="00C47ACA"/>
    <w:rsid w:val="00C53E58"/>
    <w:rsid w:val="00D26FBA"/>
    <w:rsid w:val="00D819A6"/>
    <w:rsid w:val="00DE25E9"/>
    <w:rsid w:val="00E4214B"/>
    <w:rsid w:val="00E744CC"/>
    <w:rsid w:val="00EE5A21"/>
    <w:rsid w:val="00F10011"/>
    <w:rsid w:val="00F556F4"/>
    <w:rsid w:val="00FD431F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DEFF"/>
  <w15:chartTrackingRefBased/>
  <w15:docId w15:val="{16C1CABA-9D61-44D6-B3C7-C01167B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aths.co.uk/" TargetMode="External"/><Relationship Id="rId11" Type="http://schemas.openxmlformats.org/officeDocument/2006/relationships/hyperlink" Target="mailto:schoolclosure@hstb.co.uk" TargetMode="External"/><Relationship Id="rId5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www.bbc.co.uk/bitesize/topics/zvpp34j/articles/zywc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closure@hst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8</cp:revision>
  <dcterms:created xsi:type="dcterms:W3CDTF">2020-05-10T20:18:00Z</dcterms:created>
  <dcterms:modified xsi:type="dcterms:W3CDTF">2020-05-10T22:25:00Z</dcterms:modified>
</cp:coreProperties>
</file>