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B7" w:rsidRDefault="00A04EB7" w:rsidP="00A04EB7">
      <w:pPr>
        <w:spacing w:after="0" w:line="216" w:lineRule="auto"/>
        <w:jc w:val="center"/>
        <w:rPr>
          <w:b/>
          <w:color w:val="1E1D1D"/>
          <w:sz w:val="66"/>
        </w:rPr>
      </w:pPr>
      <w:r>
        <w:rPr>
          <w:b/>
          <w:color w:val="1E1D1D"/>
          <w:sz w:val="66"/>
        </w:rPr>
        <w:t>Answers</w:t>
      </w:r>
    </w:p>
    <w:p w:rsidR="00A04EB7" w:rsidRDefault="00A04EB7" w:rsidP="00A04EB7">
      <w:pPr>
        <w:spacing w:after="0" w:line="216" w:lineRule="auto"/>
        <w:jc w:val="center"/>
      </w:pPr>
    </w:p>
    <w:p w:rsidR="00A04EB7" w:rsidRDefault="00A04EB7" w:rsidP="00A04EB7">
      <w:pPr>
        <w:numPr>
          <w:ilvl w:val="0"/>
          <w:numId w:val="1"/>
        </w:numPr>
        <w:spacing w:after="176" w:line="270" w:lineRule="auto"/>
        <w:ind w:right="870" w:hanging="436"/>
        <w:jc w:val="both"/>
      </w:pPr>
      <w:r>
        <w:rPr>
          <w:color w:val="1E1D1D"/>
          <w:sz w:val="26"/>
        </w:rPr>
        <w:t xml:space="preserve">Where was Galileo born? Tick </w:t>
      </w:r>
      <w:r>
        <w:rPr>
          <w:b/>
          <w:color w:val="1E1D1D"/>
          <w:sz w:val="26"/>
        </w:rPr>
        <w:t>one</w:t>
      </w:r>
      <w:r>
        <w:rPr>
          <w:color w:val="1E1D1D"/>
          <w:sz w:val="26"/>
        </w:rPr>
        <w:t xml:space="preserve">. </w:t>
      </w:r>
    </w:p>
    <w:p w:rsidR="00A04EB7" w:rsidRDefault="00A04EB7" w:rsidP="00A04EB7">
      <w:pPr>
        <w:spacing w:after="63" w:line="270" w:lineRule="auto"/>
        <w:ind w:left="550" w:right="870" w:hanging="10"/>
        <w:jc w:val="both"/>
      </w:pPr>
      <w:r>
        <w:rPr>
          <w:noProof/>
        </w:rPr>
        <mc:AlternateContent>
          <mc:Choice Requires="wpg">
            <w:drawing>
              <wp:anchor distT="0" distB="0" distL="114300" distR="114300" simplePos="0" relativeHeight="251659264" behindDoc="0" locked="0" layoutInCell="1" allowOverlap="1" wp14:anchorId="58586DDB" wp14:editId="537B552E">
                <wp:simplePos x="0" y="0"/>
                <wp:positionH relativeFrom="column">
                  <wp:posOffset>342947</wp:posOffset>
                </wp:positionH>
                <wp:positionV relativeFrom="paragraph">
                  <wp:posOffset>29991</wp:posOffset>
                </wp:positionV>
                <wp:extent cx="138506" cy="403104"/>
                <wp:effectExtent l="0" t="0" r="0" b="0"/>
                <wp:wrapSquare wrapText="bothSides"/>
                <wp:docPr id="18825" name="Group 18825"/>
                <wp:cNvGraphicFramePr/>
                <a:graphic xmlns:a="http://schemas.openxmlformats.org/drawingml/2006/main">
                  <a:graphicData uri="http://schemas.microsoft.com/office/word/2010/wordprocessingGroup">
                    <wpg:wgp>
                      <wpg:cNvGrpSpPr/>
                      <wpg:grpSpPr>
                        <a:xfrm>
                          <a:off x="0" y="0"/>
                          <a:ext cx="138506" cy="403104"/>
                          <a:chOff x="0" y="0"/>
                          <a:chExt cx="138506" cy="403104"/>
                        </a:xfrm>
                      </wpg:grpSpPr>
                      <wps:wsp>
                        <wps:cNvPr id="2121" name="Shape 2121"/>
                        <wps:cNvSpPr/>
                        <wps:spPr>
                          <a:xfrm>
                            <a:off x="0" y="0"/>
                            <a:ext cx="138506" cy="138506"/>
                          </a:xfrm>
                          <a:custGeom>
                            <a:avLst/>
                            <a:gdLst/>
                            <a:ahLst/>
                            <a:cxnLst/>
                            <a:rect l="0" t="0" r="0" b="0"/>
                            <a:pathLst>
                              <a:path w="138506" h="138506">
                                <a:moveTo>
                                  <a:pt x="69253" y="138506"/>
                                </a:moveTo>
                                <a:cubicBezTo>
                                  <a:pt x="107442" y="138506"/>
                                  <a:pt x="138506" y="107442"/>
                                  <a:pt x="138506" y="69253"/>
                                </a:cubicBezTo>
                                <a:cubicBezTo>
                                  <a:pt x="138506" y="31077"/>
                                  <a:pt x="107442" y="0"/>
                                  <a:pt x="69253" y="0"/>
                                </a:cubicBezTo>
                                <a:cubicBezTo>
                                  <a:pt x="31064" y="0"/>
                                  <a:pt x="0" y="31077"/>
                                  <a:pt x="0" y="69253"/>
                                </a:cubicBezTo>
                                <a:cubicBezTo>
                                  <a:pt x="0" y="107442"/>
                                  <a:pt x="31064" y="138506"/>
                                  <a:pt x="69253" y="138506"/>
                                </a:cubicBezTo>
                                <a:close/>
                              </a:path>
                            </a:pathLst>
                          </a:custGeom>
                          <a:ln w="12700" cap="flat">
                            <a:miter lim="100000"/>
                          </a:ln>
                        </wps:spPr>
                        <wps:style>
                          <a:lnRef idx="1">
                            <a:srgbClr val="1E1D1D"/>
                          </a:lnRef>
                          <a:fillRef idx="0">
                            <a:srgbClr val="000000">
                              <a:alpha val="0"/>
                            </a:srgbClr>
                          </a:fillRef>
                          <a:effectRef idx="0">
                            <a:scrgbClr r="0" g="0" b="0"/>
                          </a:effectRef>
                          <a:fontRef idx="none"/>
                        </wps:style>
                        <wps:bodyPr/>
                      </wps:wsp>
                      <wps:wsp>
                        <wps:cNvPr id="2123" name="Shape 2123"/>
                        <wps:cNvSpPr/>
                        <wps:spPr>
                          <a:xfrm>
                            <a:off x="0" y="264598"/>
                            <a:ext cx="138506" cy="138506"/>
                          </a:xfrm>
                          <a:custGeom>
                            <a:avLst/>
                            <a:gdLst/>
                            <a:ahLst/>
                            <a:cxnLst/>
                            <a:rect l="0" t="0" r="0" b="0"/>
                            <a:pathLst>
                              <a:path w="138506" h="138506">
                                <a:moveTo>
                                  <a:pt x="69253" y="138506"/>
                                </a:moveTo>
                                <a:cubicBezTo>
                                  <a:pt x="107442" y="138506"/>
                                  <a:pt x="138506" y="107442"/>
                                  <a:pt x="138506" y="69253"/>
                                </a:cubicBezTo>
                                <a:cubicBezTo>
                                  <a:pt x="138506" y="31077"/>
                                  <a:pt x="107442" y="0"/>
                                  <a:pt x="69253" y="0"/>
                                </a:cubicBezTo>
                                <a:cubicBezTo>
                                  <a:pt x="31064" y="0"/>
                                  <a:pt x="0" y="31077"/>
                                  <a:pt x="0" y="69253"/>
                                </a:cubicBezTo>
                                <a:cubicBezTo>
                                  <a:pt x="0" y="107442"/>
                                  <a:pt x="31064" y="138506"/>
                                  <a:pt x="69253" y="138506"/>
                                </a:cubicBezTo>
                                <a:close/>
                              </a:path>
                            </a:pathLst>
                          </a:custGeom>
                          <a:ln w="12700" cap="flat">
                            <a:miter lim="100000"/>
                          </a:ln>
                        </wps:spPr>
                        <wps:style>
                          <a:lnRef idx="1">
                            <a:srgbClr val="1E1D1D"/>
                          </a:lnRef>
                          <a:fillRef idx="0">
                            <a:srgbClr val="000000">
                              <a:alpha val="0"/>
                            </a:srgbClr>
                          </a:fillRef>
                          <a:effectRef idx="0">
                            <a:scrgbClr r="0" g="0" b="0"/>
                          </a:effectRef>
                          <a:fontRef idx="none"/>
                        </wps:style>
                        <wps:bodyPr/>
                      </wps:wsp>
                    </wpg:wgp>
                  </a:graphicData>
                </a:graphic>
              </wp:anchor>
            </w:drawing>
          </mc:Choice>
          <mc:Fallback>
            <w:pict>
              <v:group w14:anchorId="3D266638" id="Group 18825" o:spid="_x0000_s1026" style="position:absolute;margin-left:27pt;margin-top:2.35pt;width:10.9pt;height:31.75pt;z-index:251659264" coordsize="138506,4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">
                <v:shape id="Shape 2121" o:spid="_x0000_s1027" style="position:absolute;width:138506;height:138506;visibility:visible;mso-wrap-style:square;v-text-anchor:top" coordsize="138506,1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" path="m69253,138506v38189,,69253,-31064,69253,-69253c138506,31077,107442,,69253,,31064,,,31077,,69253v,38189,31064,69253,69253,69253xe" filled="f" strokecolor="#1e1d1d" strokeweight="1pt">
                  <v:stroke miterlimit="1" joinstyle="miter"/>
                  <v:path arrowok="t" textboxrect="0,0,138506,138506"/>
                </v:shape>
                <v:shape id="Shape 2123" o:spid="_x0000_s1028" style="position:absolute;top:264598;width:138506;height:138506;visibility:visible;mso-wrap-style:square;v-text-anchor:top" coordsize="138506,1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" path="m69253,138506v38189,,69253,-31064,69253,-69253c138506,31077,107442,,69253,,31064,,,31077,,69253v,38189,31064,69253,69253,69253xe" filled="f" strokecolor="#1e1d1d" strokeweight="1pt">
                  <v:stroke miterlimit="1" joinstyle="miter"/>
                  <v:path arrowok="t" textboxrect="0,0,138506,138506"/>
                </v:shape>
                <w10:wrap type="square"/>
              </v:group>
            </w:pict>
          </mc:Fallback>
        </mc:AlternateContent>
      </w:r>
      <w:r>
        <w:rPr>
          <w:color w:val="1E1D1D"/>
          <w:sz w:val="26"/>
        </w:rPr>
        <w:t xml:space="preserve">   Florence</w:t>
      </w:r>
    </w:p>
    <w:p w:rsidR="00A04EB7" w:rsidRDefault="00A04EB7" w:rsidP="00A04EB7">
      <w:pPr>
        <w:spacing w:after="71" w:line="270" w:lineRule="auto"/>
        <w:ind w:left="550" w:right="870" w:hanging="10"/>
        <w:jc w:val="both"/>
      </w:pPr>
      <w:r>
        <w:rPr>
          <w:color w:val="1E1D1D"/>
          <w:sz w:val="26"/>
        </w:rPr>
        <w:t xml:space="preserve">   Paris</w:t>
      </w:r>
    </w:p>
    <w:p w:rsidR="00A04EB7" w:rsidRDefault="00A04EB7" w:rsidP="00A04EB7">
      <w:pPr>
        <w:numPr>
          <w:ilvl w:val="1"/>
          <w:numId w:val="1"/>
        </w:numPr>
        <w:spacing w:after="97"/>
        <w:ind w:right="6" w:hanging="419"/>
        <w:jc w:val="both"/>
      </w:pPr>
      <w:r>
        <w:rPr>
          <w:b/>
          <w:color w:val="1E1D1D"/>
          <w:sz w:val="26"/>
        </w:rPr>
        <w:t>Pisa</w:t>
      </w:r>
    </w:p>
    <w:p w:rsidR="00A04EB7" w:rsidRDefault="00A04EB7" w:rsidP="00A04EB7">
      <w:pPr>
        <w:spacing w:after="176" w:line="270" w:lineRule="auto"/>
        <w:ind w:left="550" w:right="870" w:hanging="10"/>
        <w:jc w:val="both"/>
      </w:pPr>
      <w:r>
        <w:rPr>
          <w:noProof/>
        </w:rPr>
        <mc:AlternateContent>
          <mc:Choice Requires="wpg">
            <w:drawing>
              <wp:inline distT="0" distB="0" distL="0" distR="0" wp14:anchorId="3D7FB1C2" wp14:editId="66D33677">
                <wp:extent cx="138506" cy="138506"/>
                <wp:effectExtent l="0" t="0" r="0" b="0"/>
                <wp:docPr id="18826" name="Group 18826"/>
                <wp:cNvGraphicFramePr/>
                <a:graphic xmlns:a="http://schemas.openxmlformats.org/drawingml/2006/main">
                  <a:graphicData uri="http://schemas.microsoft.com/office/word/2010/wordprocessingGroup">
                    <wpg:wgp>
                      <wpg:cNvGrpSpPr/>
                      <wpg:grpSpPr>
                        <a:xfrm>
                          <a:off x="0" y="0"/>
                          <a:ext cx="138506" cy="138506"/>
                          <a:chOff x="0" y="0"/>
                          <a:chExt cx="138506" cy="138506"/>
                        </a:xfrm>
                      </wpg:grpSpPr>
                      <wps:wsp>
                        <wps:cNvPr id="2128" name="Shape 2128"/>
                        <wps:cNvSpPr/>
                        <wps:spPr>
                          <a:xfrm>
                            <a:off x="0" y="0"/>
                            <a:ext cx="138506" cy="138506"/>
                          </a:xfrm>
                          <a:custGeom>
                            <a:avLst/>
                            <a:gdLst/>
                            <a:ahLst/>
                            <a:cxnLst/>
                            <a:rect l="0" t="0" r="0" b="0"/>
                            <a:pathLst>
                              <a:path w="138506" h="138506">
                                <a:moveTo>
                                  <a:pt x="69253" y="138506"/>
                                </a:moveTo>
                                <a:cubicBezTo>
                                  <a:pt x="107442" y="138506"/>
                                  <a:pt x="138506" y="107442"/>
                                  <a:pt x="138506" y="69253"/>
                                </a:cubicBezTo>
                                <a:cubicBezTo>
                                  <a:pt x="138506" y="31077"/>
                                  <a:pt x="107442" y="0"/>
                                  <a:pt x="69253" y="0"/>
                                </a:cubicBezTo>
                                <a:cubicBezTo>
                                  <a:pt x="31064" y="0"/>
                                  <a:pt x="0" y="31077"/>
                                  <a:pt x="0" y="69253"/>
                                </a:cubicBezTo>
                                <a:cubicBezTo>
                                  <a:pt x="0" y="107442"/>
                                  <a:pt x="31064" y="138506"/>
                                  <a:pt x="69253" y="138506"/>
                                </a:cubicBezTo>
                                <a:close/>
                              </a:path>
                            </a:pathLst>
                          </a:custGeom>
                          <a:ln w="12700" cap="flat">
                            <a:miter lim="100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w:pict>
              <v:group w14:anchorId="21A94D83" id="Group 18826" o:spid="_x0000_s1026" style="width:10.9pt;height:10.9pt;mso-position-horizontal-relative:char;mso-position-vertical-relative:line" coordsize="138506,13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">
                <v:shape id="Shape 2128" o:spid="_x0000_s1027" style="position:absolute;width:138506;height:138506;visibility:visible;mso-wrap-style:square;v-text-anchor:top" coordsize="138506,1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" path="m69253,138506v38189,,69253,-31064,69253,-69253c138506,31077,107442,,69253,,31064,,,31077,,69253v,38189,31064,69253,69253,69253xe" filled="f" strokecolor="#1e1d1d" strokeweight="1pt">
                  <v:stroke miterlimit="1" joinstyle="miter"/>
                  <v:path arrowok="t" textboxrect="0,0,138506,138506"/>
                </v:shape>
                <w10:anchorlock/>
              </v:group>
            </w:pict>
          </mc:Fallback>
        </mc:AlternateContent>
      </w:r>
      <w:r>
        <w:rPr>
          <w:color w:val="1E1D1D"/>
          <w:sz w:val="26"/>
        </w:rPr>
        <w:t xml:space="preserve">   Rome</w:t>
      </w:r>
    </w:p>
    <w:p w:rsidR="00A04EB7" w:rsidRDefault="00A04EB7" w:rsidP="00A04EB7">
      <w:pPr>
        <w:numPr>
          <w:ilvl w:val="0"/>
          <w:numId w:val="1"/>
        </w:numPr>
        <w:spacing w:after="274" w:line="266" w:lineRule="auto"/>
        <w:ind w:right="870" w:hanging="436"/>
        <w:jc w:val="both"/>
      </w:pPr>
      <w:r>
        <w:rPr>
          <w:color w:val="1E1D1D"/>
          <w:sz w:val="26"/>
        </w:rPr>
        <w:t xml:space="preserve">What did Galileo do at </w:t>
      </w:r>
      <w:proofErr w:type="spellStart"/>
      <w:r>
        <w:rPr>
          <w:color w:val="1E1D1D"/>
          <w:sz w:val="26"/>
        </w:rPr>
        <w:t>Camaldolese</w:t>
      </w:r>
      <w:proofErr w:type="spellEnd"/>
      <w:r>
        <w:rPr>
          <w:color w:val="1E1D1D"/>
          <w:sz w:val="26"/>
        </w:rPr>
        <w:t xml:space="preserve"> monastery?</w:t>
      </w:r>
    </w:p>
    <w:p w:rsidR="00A04EB7" w:rsidRDefault="00A04EB7" w:rsidP="00A04EB7">
      <w:pPr>
        <w:spacing w:after="301"/>
        <w:ind w:left="15" w:right="6" w:hanging="10"/>
        <w:jc w:val="both"/>
      </w:pPr>
      <w:r>
        <w:rPr>
          <w:b/>
          <w:color w:val="1E1D1D"/>
          <w:sz w:val="26"/>
        </w:rPr>
        <w:t>Galileo studied at the monastery, thinking he would become a priest.</w:t>
      </w:r>
    </w:p>
    <w:p w:rsidR="00A04EB7" w:rsidRDefault="00A04EB7" w:rsidP="00A04EB7">
      <w:pPr>
        <w:numPr>
          <w:ilvl w:val="0"/>
          <w:numId w:val="1"/>
        </w:numPr>
        <w:spacing w:after="274" w:line="266" w:lineRule="auto"/>
        <w:ind w:right="870" w:hanging="436"/>
        <w:jc w:val="both"/>
      </w:pPr>
      <w:r>
        <w:rPr>
          <w:color w:val="1E1D1D"/>
          <w:sz w:val="26"/>
        </w:rPr>
        <w:t xml:space="preserve">Explain why Galileo's father removed him from </w:t>
      </w:r>
      <w:proofErr w:type="spellStart"/>
      <w:r>
        <w:rPr>
          <w:color w:val="1E1D1D"/>
          <w:sz w:val="26"/>
        </w:rPr>
        <w:t>Camaldolese</w:t>
      </w:r>
      <w:proofErr w:type="spellEnd"/>
      <w:r>
        <w:rPr>
          <w:color w:val="1E1D1D"/>
          <w:sz w:val="26"/>
        </w:rPr>
        <w:t xml:space="preserve"> monastery.</w:t>
      </w:r>
    </w:p>
    <w:p w:rsidR="00A04EB7" w:rsidRDefault="00A04EB7" w:rsidP="00A04EB7">
      <w:pPr>
        <w:spacing w:after="190" w:line="343" w:lineRule="auto"/>
        <w:ind w:left="15" w:right="6" w:hanging="10"/>
        <w:jc w:val="both"/>
      </w:pPr>
      <w:r w:rsidRPr="00FD5DA1">
        <w:rPr>
          <w:b/>
          <w:color w:val="1E1D1D"/>
          <w:sz w:val="26"/>
          <w:u w:val="single"/>
        </w:rPr>
        <w:t>Example answer</w:t>
      </w:r>
      <w:r>
        <w:rPr>
          <w:b/>
          <w:color w:val="1E1D1D"/>
          <w:sz w:val="26"/>
        </w:rPr>
        <w:t xml:space="preserve">: Galileo’s father removed him from </w:t>
      </w:r>
      <w:proofErr w:type="spellStart"/>
      <w:r>
        <w:rPr>
          <w:b/>
          <w:color w:val="1E1D1D"/>
          <w:sz w:val="26"/>
        </w:rPr>
        <w:t>Camaldolese</w:t>
      </w:r>
      <w:proofErr w:type="spellEnd"/>
      <w:r>
        <w:rPr>
          <w:b/>
          <w:color w:val="1E1D1D"/>
          <w:sz w:val="26"/>
        </w:rPr>
        <w:t xml:space="preserve"> monastery because Galileo believed that he might become a priest and his father did not want him to have a career in religion.</w:t>
      </w:r>
    </w:p>
    <w:p w:rsidR="00A04EB7" w:rsidRDefault="00A04EB7" w:rsidP="00A04EB7">
      <w:pPr>
        <w:numPr>
          <w:ilvl w:val="0"/>
          <w:numId w:val="1"/>
        </w:numPr>
        <w:spacing w:after="176" w:line="270" w:lineRule="auto"/>
        <w:ind w:right="870" w:hanging="436"/>
        <w:jc w:val="both"/>
      </w:pPr>
      <w:r>
        <w:rPr>
          <w:color w:val="1E1D1D"/>
          <w:sz w:val="26"/>
        </w:rPr>
        <w:t xml:space="preserve">Where did Galileo train to become a doctor? Tick </w:t>
      </w:r>
      <w:r>
        <w:rPr>
          <w:b/>
          <w:color w:val="1E1D1D"/>
          <w:sz w:val="26"/>
        </w:rPr>
        <w:t>one.</w:t>
      </w:r>
      <w:r>
        <w:rPr>
          <w:color w:val="1E1D1D"/>
          <w:sz w:val="26"/>
        </w:rPr>
        <w:t xml:space="preserve"> </w:t>
      </w:r>
    </w:p>
    <w:p w:rsidR="00A04EB7" w:rsidRDefault="00A04EB7" w:rsidP="00A04EB7">
      <w:pPr>
        <w:spacing w:after="72" w:line="266" w:lineRule="auto"/>
        <w:ind w:left="550" w:right="109" w:hanging="10"/>
        <w:jc w:val="both"/>
      </w:pPr>
      <w:r>
        <w:rPr>
          <w:noProof/>
        </w:rPr>
        <mc:AlternateContent>
          <mc:Choice Requires="wpg">
            <w:drawing>
              <wp:anchor distT="0" distB="0" distL="114300" distR="114300" simplePos="0" relativeHeight="251660288" behindDoc="0" locked="0" layoutInCell="1" allowOverlap="1" wp14:anchorId="4FDD6F03" wp14:editId="7CF8A29F">
                <wp:simplePos x="0" y="0"/>
                <wp:positionH relativeFrom="column">
                  <wp:posOffset>342947</wp:posOffset>
                </wp:positionH>
                <wp:positionV relativeFrom="paragraph">
                  <wp:posOffset>29988</wp:posOffset>
                </wp:positionV>
                <wp:extent cx="138506" cy="667705"/>
                <wp:effectExtent l="0" t="0" r="0" b="0"/>
                <wp:wrapSquare wrapText="bothSides"/>
                <wp:docPr id="18827" name="Group 18827"/>
                <wp:cNvGraphicFramePr/>
                <a:graphic xmlns:a="http://schemas.openxmlformats.org/drawingml/2006/main">
                  <a:graphicData uri="http://schemas.microsoft.com/office/word/2010/wordprocessingGroup">
                    <wpg:wgp>
                      <wpg:cNvGrpSpPr/>
                      <wpg:grpSpPr>
                        <a:xfrm>
                          <a:off x="0" y="0"/>
                          <a:ext cx="138506" cy="667705"/>
                          <a:chOff x="0" y="0"/>
                          <a:chExt cx="138506" cy="667705"/>
                        </a:xfrm>
                      </wpg:grpSpPr>
                      <wps:wsp>
                        <wps:cNvPr id="2142" name="Shape 2142"/>
                        <wps:cNvSpPr/>
                        <wps:spPr>
                          <a:xfrm>
                            <a:off x="0" y="0"/>
                            <a:ext cx="138506" cy="138506"/>
                          </a:xfrm>
                          <a:custGeom>
                            <a:avLst/>
                            <a:gdLst/>
                            <a:ahLst/>
                            <a:cxnLst/>
                            <a:rect l="0" t="0" r="0" b="0"/>
                            <a:pathLst>
                              <a:path w="138506" h="138506">
                                <a:moveTo>
                                  <a:pt x="69253" y="138506"/>
                                </a:moveTo>
                                <a:cubicBezTo>
                                  <a:pt x="107442" y="138506"/>
                                  <a:pt x="138506" y="107442"/>
                                  <a:pt x="138506" y="69253"/>
                                </a:cubicBezTo>
                                <a:cubicBezTo>
                                  <a:pt x="138506" y="31077"/>
                                  <a:pt x="107442" y="0"/>
                                  <a:pt x="69253" y="0"/>
                                </a:cubicBezTo>
                                <a:cubicBezTo>
                                  <a:pt x="31064" y="0"/>
                                  <a:pt x="0" y="31077"/>
                                  <a:pt x="0" y="69253"/>
                                </a:cubicBezTo>
                                <a:cubicBezTo>
                                  <a:pt x="0" y="107442"/>
                                  <a:pt x="31064" y="138506"/>
                                  <a:pt x="69253" y="138506"/>
                                </a:cubicBezTo>
                                <a:close/>
                              </a:path>
                            </a:pathLst>
                          </a:custGeom>
                          <a:ln w="12700" cap="flat">
                            <a:miter lim="100000"/>
                          </a:ln>
                        </wps:spPr>
                        <wps:style>
                          <a:lnRef idx="1">
                            <a:srgbClr val="1E1D1D"/>
                          </a:lnRef>
                          <a:fillRef idx="0">
                            <a:srgbClr val="000000">
                              <a:alpha val="0"/>
                            </a:srgbClr>
                          </a:fillRef>
                          <a:effectRef idx="0">
                            <a:scrgbClr r="0" g="0" b="0"/>
                          </a:effectRef>
                          <a:fontRef idx="none"/>
                        </wps:style>
                        <wps:bodyPr/>
                      </wps:wsp>
                      <wps:wsp>
                        <wps:cNvPr id="2144" name="Shape 2144"/>
                        <wps:cNvSpPr/>
                        <wps:spPr>
                          <a:xfrm>
                            <a:off x="0" y="264598"/>
                            <a:ext cx="138506" cy="138506"/>
                          </a:xfrm>
                          <a:custGeom>
                            <a:avLst/>
                            <a:gdLst/>
                            <a:ahLst/>
                            <a:cxnLst/>
                            <a:rect l="0" t="0" r="0" b="0"/>
                            <a:pathLst>
                              <a:path w="138506" h="138506">
                                <a:moveTo>
                                  <a:pt x="69253" y="138506"/>
                                </a:moveTo>
                                <a:cubicBezTo>
                                  <a:pt x="107442" y="138506"/>
                                  <a:pt x="138506" y="107442"/>
                                  <a:pt x="138506" y="69253"/>
                                </a:cubicBezTo>
                                <a:cubicBezTo>
                                  <a:pt x="138506" y="31077"/>
                                  <a:pt x="107442" y="0"/>
                                  <a:pt x="69253" y="0"/>
                                </a:cubicBezTo>
                                <a:cubicBezTo>
                                  <a:pt x="31064" y="0"/>
                                  <a:pt x="0" y="31077"/>
                                  <a:pt x="0" y="69253"/>
                                </a:cubicBezTo>
                                <a:cubicBezTo>
                                  <a:pt x="0" y="107442"/>
                                  <a:pt x="31064" y="138506"/>
                                  <a:pt x="69253" y="138506"/>
                                </a:cubicBezTo>
                                <a:close/>
                              </a:path>
                            </a:pathLst>
                          </a:custGeom>
                          <a:ln w="12700" cap="flat">
                            <a:miter lim="100000"/>
                          </a:ln>
                        </wps:spPr>
                        <wps:style>
                          <a:lnRef idx="1">
                            <a:srgbClr val="1E1D1D"/>
                          </a:lnRef>
                          <a:fillRef idx="0">
                            <a:srgbClr val="000000">
                              <a:alpha val="0"/>
                            </a:srgbClr>
                          </a:fillRef>
                          <a:effectRef idx="0">
                            <a:scrgbClr r="0" g="0" b="0"/>
                          </a:effectRef>
                          <a:fontRef idx="none"/>
                        </wps:style>
                        <wps:bodyPr/>
                      </wps:wsp>
                      <wps:wsp>
                        <wps:cNvPr id="2146" name="Shape 2146"/>
                        <wps:cNvSpPr/>
                        <wps:spPr>
                          <a:xfrm>
                            <a:off x="0" y="529199"/>
                            <a:ext cx="138506" cy="138506"/>
                          </a:xfrm>
                          <a:custGeom>
                            <a:avLst/>
                            <a:gdLst/>
                            <a:ahLst/>
                            <a:cxnLst/>
                            <a:rect l="0" t="0" r="0" b="0"/>
                            <a:pathLst>
                              <a:path w="138506" h="138506">
                                <a:moveTo>
                                  <a:pt x="69253" y="138506"/>
                                </a:moveTo>
                                <a:cubicBezTo>
                                  <a:pt x="107442" y="138506"/>
                                  <a:pt x="138506" y="107442"/>
                                  <a:pt x="138506" y="69253"/>
                                </a:cubicBezTo>
                                <a:cubicBezTo>
                                  <a:pt x="138506" y="31077"/>
                                  <a:pt x="107442" y="0"/>
                                  <a:pt x="69253" y="0"/>
                                </a:cubicBezTo>
                                <a:cubicBezTo>
                                  <a:pt x="31064" y="0"/>
                                  <a:pt x="0" y="31077"/>
                                  <a:pt x="0" y="69253"/>
                                </a:cubicBezTo>
                                <a:cubicBezTo>
                                  <a:pt x="0" y="107442"/>
                                  <a:pt x="31064" y="138506"/>
                                  <a:pt x="69253" y="138506"/>
                                </a:cubicBezTo>
                                <a:close/>
                              </a:path>
                            </a:pathLst>
                          </a:custGeom>
                          <a:ln w="12700" cap="flat">
                            <a:miter lim="100000"/>
                          </a:ln>
                        </wps:spPr>
                        <wps:style>
                          <a:lnRef idx="1">
                            <a:srgbClr val="1E1D1D"/>
                          </a:lnRef>
                          <a:fillRef idx="0">
                            <a:srgbClr val="000000">
                              <a:alpha val="0"/>
                            </a:srgbClr>
                          </a:fillRef>
                          <a:effectRef idx="0">
                            <a:scrgbClr r="0" g="0" b="0"/>
                          </a:effectRef>
                          <a:fontRef idx="none"/>
                        </wps:style>
                        <wps:bodyPr/>
                      </wps:wsp>
                    </wpg:wgp>
                  </a:graphicData>
                </a:graphic>
              </wp:anchor>
            </w:drawing>
          </mc:Choice>
          <mc:Fallback>
            <w:pict>
              <v:group w14:anchorId="0F17BE52" id="Group 18827" o:spid="_x0000_s1026" style="position:absolute;margin-left:27pt;margin-top:2.35pt;width:10.9pt;height:52.6pt;z-index:251660288" coordsize="1385,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">
                <v:shape id="Shape 2142" o:spid="_x0000_s1027" style="position:absolute;width:1385;height:1385;visibility:visible;mso-wrap-style:square;v-text-anchor:top" coordsize="138506,1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" path="m69253,138506v38189,,69253,-31064,69253,-69253c138506,31077,107442,,69253,,31064,,,31077,,69253v,38189,31064,69253,69253,69253xe" filled="f" strokecolor="#1e1d1d" strokeweight="1pt">
                  <v:stroke miterlimit="1" joinstyle="miter"/>
                  <v:path arrowok="t" textboxrect="0,0,138506,138506"/>
                </v:shape>
                <v:shape id="Shape 2144" o:spid="_x0000_s1028" style="position:absolute;top:2645;width:1385;height:1386;visibility:visible;mso-wrap-style:square;v-text-anchor:top" coordsize="138506,1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" path="m69253,138506v38189,,69253,-31064,69253,-69253c138506,31077,107442,,69253,,31064,,,31077,,69253v,38189,31064,69253,69253,69253xe" filled="f" strokecolor="#1e1d1d" strokeweight="1pt">
                  <v:stroke miterlimit="1" joinstyle="miter"/>
                  <v:path arrowok="t" textboxrect="0,0,138506,138506"/>
                </v:shape>
                <v:shape id="Shape 2146" o:spid="_x0000_s1029" style="position:absolute;top:5291;width:1385;height:1386;visibility:visible;mso-wrap-style:square;v-text-anchor:top" coordsize="138506,1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" path="m69253,138506v38189,,69253,-31064,69253,-69253c138506,31077,107442,,69253,,31064,,,31077,,69253v,38189,31064,69253,69253,69253xe" filled="f" strokecolor="#1e1d1d" strokeweight="1pt">
                  <v:stroke miterlimit="1" joinstyle="miter"/>
                  <v:path arrowok="t" textboxrect="0,0,138506,138506"/>
                </v:shape>
                <w10:wrap type="square"/>
              </v:group>
            </w:pict>
          </mc:Fallback>
        </mc:AlternateContent>
      </w:r>
      <w:r>
        <w:rPr>
          <w:color w:val="1E1D1D"/>
          <w:sz w:val="26"/>
        </w:rPr>
        <w:t xml:space="preserve">   University of Florence</w:t>
      </w:r>
    </w:p>
    <w:p w:rsidR="00A04EB7" w:rsidRDefault="00A04EB7" w:rsidP="00A04EB7">
      <w:pPr>
        <w:spacing w:after="72" w:line="266" w:lineRule="auto"/>
        <w:ind w:left="550" w:right="109" w:hanging="10"/>
        <w:jc w:val="both"/>
      </w:pPr>
      <w:r>
        <w:rPr>
          <w:color w:val="1E1D1D"/>
          <w:sz w:val="26"/>
        </w:rPr>
        <w:t xml:space="preserve">   </w:t>
      </w:r>
      <w:proofErr w:type="spellStart"/>
      <w:r>
        <w:rPr>
          <w:color w:val="1E1D1D"/>
          <w:sz w:val="26"/>
        </w:rPr>
        <w:t>Camaldolese</w:t>
      </w:r>
      <w:proofErr w:type="spellEnd"/>
      <w:r>
        <w:rPr>
          <w:color w:val="1E1D1D"/>
          <w:sz w:val="26"/>
        </w:rPr>
        <w:t xml:space="preserve"> monastery</w:t>
      </w:r>
    </w:p>
    <w:p w:rsidR="00A04EB7" w:rsidRDefault="00A04EB7" w:rsidP="00A04EB7">
      <w:pPr>
        <w:spacing w:after="72" w:line="266" w:lineRule="auto"/>
        <w:ind w:left="550" w:right="109" w:hanging="10"/>
        <w:jc w:val="both"/>
      </w:pPr>
      <w:r>
        <w:rPr>
          <w:color w:val="1E1D1D"/>
          <w:sz w:val="26"/>
        </w:rPr>
        <w:t xml:space="preserve">   University of Rome</w:t>
      </w:r>
    </w:p>
    <w:p w:rsidR="00A04EB7" w:rsidRDefault="00A04EB7" w:rsidP="00A04EB7">
      <w:pPr>
        <w:numPr>
          <w:ilvl w:val="1"/>
          <w:numId w:val="1"/>
        </w:numPr>
        <w:spacing w:after="190"/>
        <w:ind w:right="6" w:hanging="419"/>
        <w:jc w:val="both"/>
      </w:pPr>
      <w:r>
        <w:rPr>
          <w:b/>
          <w:color w:val="1E1D1D"/>
          <w:sz w:val="26"/>
        </w:rPr>
        <w:t>University of Pisa</w:t>
      </w:r>
    </w:p>
    <w:p w:rsidR="00A04EB7" w:rsidRDefault="00A04EB7" w:rsidP="00A04EB7">
      <w:pPr>
        <w:numPr>
          <w:ilvl w:val="0"/>
          <w:numId w:val="1"/>
        </w:numPr>
        <w:spacing w:after="268" w:line="270" w:lineRule="auto"/>
        <w:ind w:right="870" w:hanging="436"/>
        <w:jc w:val="both"/>
      </w:pPr>
      <w:r>
        <w:rPr>
          <w:b/>
          <w:color w:val="1E1D1D"/>
          <w:sz w:val="26"/>
        </w:rPr>
        <w:t>Find</w:t>
      </w:r>
      <w:r>
        <w:rPr>
          <w:color w:val="1E1D1D"/>
          <w:sz w:val="26"/>
        </w:rPr>
        <w:t xml:space="preserve"> and </w:t>
      </w:r>
      <w:r>
        <w:rPr>
          <w:b/>
          <w:color w:val="1E1D1D"/>
          <w:sz w:val="26"/>
        </w:rPr>
        <w:t>copy</w:t>
      </w:r>
      <w:r>
        <w:rPr>
          <w:color w:val="1E1D1D"/>
          <w:sz w:val="26"/>
        </w:rPr>
        <w:t xml:space="preserve"> a word which means </w:t>
      </w:r>
      <w:r>
        <w:rPr>
          <w:b/>
          <w:color w:val="1E1D1D"/>
          <w:sz w:val="26"/>
        </w:rPr>
        <w:t>disproved.</w:t>
      </w:r>
    </w:p>
    <w:p w:rsidR="00A04EB7" w:rsidRDefault="00A04EB7" w:rsidP="00A04EB7">
      <w:pPr>
        <w:spacing w:after="301"/>
        <w:ind w:left="15" w:right="6" w:hanging="10"/>
        <w:jc w:val="both"/>
      </w:pPr>
      <w:r>
        <w:rPr>
          <w:b/>
          <w:color w:val="1E1D1D"/>
          <w:sz w:val="26"/>
        </w:rPr>
        <w:t>invalidated</w:t>
      </w:r>
    </w:p>
    <w:p w:rsidR="00A04EB7" w:rsidRDefault="00A04EB7" w:rsidP="00A04EB7">
      <w:pPr>
        <w:numPr>
          <w:ilvl w:val="0"/>
          <w:numId w:val="1"/>
        </w:numPr>
        <w:spacing w:after="268" w:line="270" w:lineRule="auto"/>
        <w:ind w:right="870" w:hanging="436"/>
        <w:jc w:val="both"/>
      </w:pPr>
      <w:r>
        <w:rPr>
          <w:color w:val="1E1D1D"/>
          <w:sz w:val="26"/>
        </w:rPr>
        <w:t xml:space="preserve">Explain why Galileo was so fascinated by Hans </w:t>
      </w:r>
      <w:proofErr w:type="spellStart"/>
      <w:r>
        <w:rPr>
          <w:color w:val="1E1D1D"/>
          <w:sz w:val="26"/>
        </w:rPr>
        <w:t>Lippershey's</w:t>
      </w:r>
      <w:proofErr w:type="spellEnd"/>
      <w:r>
        <w:rPr>
          <w:color w:val="1E1D1D"/>
          <w:sz w:val="26"/>
        </w:rPr>
        <w:t xml:space="preserve"> invention.</w:t>
      </w:r>
    </w:p>
    <w:p w:rsidR="00A04EB7" w:rsidRDefault="00A04EB7" w:rsidP="00A04EB7">
      <w:pPr>
        <w:spacing w:after="190" w:line="343" w:lineRule="auto"/>
        <w:ind w:left="15" w:right="6" w:hanging="10"/>
        <w:jc w:val="both"/>
      </w:pPr>
      <w:r w:rsidRPr="00FD5DA1">
        <w:rPr>
          <w:b/>
          <w:color w:val="1E1D1D"/>
          <w:sz w:val="26"/>
          <w:u w:val="single"/>
        </w:rPr>
        <w:t>Example answer</w:t>
      </w:r>
      <w:r>
        <w:rPr>
          <w:b/>
          <w:color w:val="1E1D1D"/>
          <w:sz w:val="26"/>
        </w:rPr>
        <w:t xml:space="preserve">: Galileo was so fascinated by Hans </w:t>
      </w:r>
      <w:proofErr w:type="spellStart"/>
      <w:r>
        <w:rPr>
          <w:b/>
          <w:color w:val="1E1D1D"/>
          <w:sz w:val="26"/>
        </w:rPr>
        <w:t>Lippershey’s</w:t>
      </w:r>
      <w:proofErr w:type="spellEnd"/>
      <w:r>
        <w:rPr>
          <w:b/>
          <w:color w:val="1E1D1D"/>
          <w:sz w:val="26"/>
        </w:rPr>
        <w:t xml:space="preserve"> invention because it was a telescope which allowed him to see the Sun and other planets up close which Galileo was very curious about and interested in.</w:t>
      </w:r>
    </w:p>
    <w:p w:rsidR="00A04EB7" w:rsidRDefault="00A04EB7" w:rsidP="00A04EB7">
      <w:pPr>
        <w:numPr>
          <w:ilvl w:val="0"/>
          <w:numId w:val="1"/>
        </w:numPr>
        <w:spacing w:after="268" w:line="270" w:lineRule="auto"/>
        <w:ind w:right="870" w:hanging="436"/>
        <w:jc w:val="both"/>
      </w:pPr>
      <w:r>
        <w:rPr>
          <w:color w:val="1E1D1D"/>
          <w:sz w:val="26"/>
        </w:rPr>
        <w:t>Which planet did Galileo discover four moons orbiting?</w:t>
      </w:r>
    </w:p>
    <w:p w:rsidR="00A04EB7" w:rsidRDefault="00A04EB7" w:rsidP="00A04EB7">
      <w:pPr>
        <w:spacing w:after="190"/>
        <w:ind w:left="15" w:right="6" w:hanging="10"/>
        <w:jc w:val="both"/>
      </w:pPr>
      <w:r>
        <w:rPr>
          <w:b/>
          <w:color w:val="1E1D1D"/>
          <w:sz w:val="26"/>
        </w:rPr>
        <w:t xml:space="preserve"> Jupiter</w:t>
      </w:r>
    </w:p>
    <w:p w:rsidR="00A04EB7" w:rsidRDefault="00A04EB7" w:rsidP="00A04EB7">
      <w:pPr>
        <w:pStyle w:val="Heading4"/>
        <w:ind w:left="10" w:right="6"/>
      </w:pPr>
      <w:r>
        <w:t>Galileo Galilei Answers</w:t>
      </w:r>
    </w:p>
    <w:p w:rsidR="00A04EB7" w:rsidRDefault="00A04EB7" w:rsidP="00A04EB7">
      <w:pPr>
        <w:numPr>
          <w:ilvl w:val="0"/>
          <w:numId w:val="2"/>
        </w:numPr>
        <w:spacing w:after="268" w:line="270" w:lineRule="auto"/>
        <w:ind w:right="870" w:hanging="384"/>
        <w:jc w:val="both"/>
      </w:pPr>
      <w:r>
        <w:rPr>
          <w:color w:val="1E1D1D"/>
          <w:sz w:val="26"/>
        </w:rPr>
        <w:t xml:space="preserve">Explain in your own words what heresy means. </w:t>
      </w:r>
    </w:p>
    <w:p w:rsidR="00A04EB7" w:rsidRDefault="00A04EB7" w:rsidP="00A04EB7">
      <w:pPr>
        <w:spacing w:after="190" w:line="343" w:lineRule="auto"/>
        <w:ind w:left="15" w:right="6" w:hanging="10"/>
        <w:jc w:val="both"/>
      </w:pPr>
      <w:r w:rsidRPr="00FD5DA1">
        <w:rPr>
          <w:b/>
          <w:color w:val="1E1D1D"/>
          <w:sz w:val="26"/>
          <w:u w:val="single"/>
        </w:rPr>
        <w:t>Example answer</w:t>
      </w:r>
      <w:r>
        <w:rPr>
          <w:b/>
          <w:color w:val="1E1D1D"/>
          <w:sz w:val="26"/>
        </w:rPr>
        <w:t>: Heresy means to come up with ideas and beliefs which go against religious beliefs.</w:t>
      </w:r>
    </w:p>
    <w:p w:rsidR="00A04EB7" w:rsidRDefault="00A04EB7" w:rsidP="00A04EB7">
      <w:pPr>
        <w:numPr>
          <w:ilvl w:val="0"/>
          <w:numId w:val="2"/>
        </w:numPr>
        <w:spacing w:after="268" w:line="270" w:lineRule="auto"/>
        <w:ind w:right="870" w:hanging="384"/>
        <w:jc w:val="both"/>
      </w:pPr>
      <w:r>
        <w:rPr>
          <w:color w:val="1E1D1D"/>
          <w:sz w:val="26"/>
        </w:rPr>
        <w:lastRenderedPageBreak/>
        <w:t xml:space="preserve">Do you think that Galileo was treated fairly? Explain your answer. </w:t>
      </w:r>
    </w:p>
    <w:p w:rsidR="00A04EB7" w:rsidRDefault="00A04EB7" w:rsidP="00A04EB7">
      <w:pPr>
        <w:spacing w:after="190" w:line="343" w:lineRule="auto"/>
        <w:ind w:left="15" w:right="6" w:hanging="10"/>
        <w:jc w:val="both"/>
      </w:pPr>
      <w:r w:rsidRPr="00FD5DA1">
        <w:rPr>
          <w:b/>
          <w:color w:val="1E1D1D"/>
          <w:sz w:val="26"/>
          <w:u w:val="single"/>
        </w:rPr>
        <w:t>Example answer</w:t>
      </w:r>
      <w:r>
        <w:rPr>
          <w:b/>
          <w:color w:val="1E1D1D"/>
          <w:sz w:val="26"/>
        </w:rPr>
        <w:t xml:space="preserve">: No I don’t think Galileo was treated fairly because all he did was carry out scientific experiments to prove that certain things were true or false. Because this challenged religious beliefs and what people had previously believed, Galileo had to spend the rest of his life in his house like a prisoner. </w:t>
      </w:r>
    </w:p>
    <w:p w:rsidR="00A04EB7" w:rsidRDefault="00A04EB7" w:rsidP="00A04EB7">
      <w:pPr>
        <w:spacing w:after="5822" w:line="272" w:lineRule="auto"/>
        <w:ind w:left="510" w:right="10222"/>
      </w:pPr>
      <w:r>
        <w:rPr>
          <w:color w:val="1E1D1D"/>
          <w:sz w:val="26"/>
        </w:rPr>
        <w:t xml:space="preserve">  </w:t>
      </w:r>
    </w:p>
    <w:p w:rsidR="00A04EB7" w:rsidRDefault="00A04EB7" w:rsidP="00A04EB7">
      <w:pPr>
        <w:spacing w:after="373"/>
        <w:ind w:left="10" w:right="1" w:hanging="10"/>
        <w:jc w:val="center"/>
      </w:pPr>
      <w:r>
        <w:rPr>
          <w:color w:val="1E1D1D"/>
          <w:sz w:val="16"/>
        </w:rPr>
        <w:t>Page 2 of 2</w:t>
      </w:r>
    </w:p>
    <w:p w:rsidR="00C466CD" w:rsidRDefault="00A04EB7">
      <w:bookmarkStart w:id="0" w:name="_GoBack"/>
      <w:bookmarkEnd w:id="0"/>
    </w:p>
    <w:sectPr w:rsidR="00C466CD">
      <w:footerReference w:type="even" r:id="rId5"/>
      <w:footerReference w:type="default" r:id="rId6"/>
      <w:footerReference w:type="first" r:id="rId7"/>
      <w:pgSz w:w="11906" w:h="16838"/>
      <w:pgMar w:top="195" w:right="546" w:bottom="747" w:left="547" w:header="720" w:footer="5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1C" w:rsidRDefault="00A04EB7">
    <w:pPr>
      <w:spacing w:after="0"/>
      <w:ind w:left="-547" w:right="11360"/>
    </w:pPr>
    <w:r>
      <w:rPr>
        <w:noProof/>
      </w:rPr>
      <w:drawing>
        <wp:anchor distT="0" distB="0" distL="114300" distR="114300" simplePos="0" relativeHeight="251659264" behindDoc="0" locked="0" layoutInCell="1" allowOverlap="0" wp14:anchorId="7C8F9F6B" wp14:editId="2CE3B8D1">
          <wp:simplePos x="0" y="0"/>
          <wp:positionH relativeFrom="page">
            <wp:posOffset>354584</wp:posOffset>
          </wp:positionH>
          <wp:positionV relativeFrom="page">
            <wp:posOffset>9885680</wp:posOffset>
          </wp:positionV>
          <wp:extent cx="6870193" cy="46939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7635" name="Picture 17635"/>
                  <pic:cNvPicPr/>
                </pic:nvPicPr>
                <pic:blipFill>
                  <a:blip r:embed="rId1"/>
                  <a:stretch>
                    <a:fillRect/>
                  </a:stretch>
                </pic:blipFill>
                <pic:spPr>
                  <a:xfrm>
                    <a:off x="0" y="0"/>
                    <a:ext cx="6870193" cy="46939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1C" w:rsidRDefault="00A04EB7">
    <w:pPr>
      <w:spacing w:after="0"/>
      <w:ind w:left="-547" w:right="11360"/>
    </w:pPr>
    <w:r>
      <w:rPr>
        <w:noProof/>
      </w:rPr>
      <w:drawing>
        <wp:anchor distT="0" distB="0" distL="114300" distR="114300" simplePos="0" relativeHeight="251660288" behindDoc="0" locked="0" layoutInCell="1" allowOverlap="0" wp14:anchorId="373607F6" wp14:editId="2EDC40A2">
          <wp:simplePos x="0" y="0"/>
          <wp:positionH relativeFrom="page">
            <wp:posOffset>354584</wp:posOffset>
          </wp:positionH>
          <wp:positionV relativeFrom="page">
            <wp:posOffset>9885680</wp:posOffset>
          </wp:positionV>
          <wp:extent cx="6870193" cy="46939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7635" name="Picture 17635"/>
                  <pic:cNvPicPr/>
                </pic:nvPicPr>
                <pic:blipFill>
                  <a:blip r:embed="rId1"/>
                  <a:stretch>
                    <a:fillRect/>
                  </a:stretch>
                </pic:blipFill>
                <pic:spPr>
                  <a:xfrm>
                    <a:off x="0" y="0"/>
                    <a:ext cx="6870193" cy="46939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1C" w:rsidRDefault="00A04EB7">
    <w:pPr>
      <w:spacing w:after="0"/>
      <w:ind w:left="-547" w:right="11360"/>
    </w:pPr>
    <w:r>
      <w:rPr>
        <w:noProof/>
      </w:rPr>
      <w:drawing>
        <wp:anchor distT="0" distB="0" distL="114300" distR="114300" simplePos="0" relativeHeight="251661312" behindDoc="0" locked="0" layoutInCell="1" allowOverlap="0" wp14:anchorId="52A85FA4" wp14:editId="2069F9C9">
          <wp:simplePos x="0" y="0"/>
          <wp:positionH relativeFrom="page">
            <wp:posOffset>354584</wp:posOffset>
          </wp:positionH>
          <wp:positionV relativeFrom="page">
            <wp:posOffset>9885680</wp:posOffset>
          </wp:positionV>
          <wp:extent cx="6870193" cy="46939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7635" name="Picture 17635"/>
                  <pic:cNvPicPr/>
                </pic:nvPicPr>
                <pic:blipFill>
                  <a:blip r:embed="rId1"/>
                  <a:stretch>
                    <a:fillRect/>
                  </a:stretch>
                </pic:blipFill>
                <pic:spPr>
                  <a:xfrm>
                    <a:off x="0" y="0"/>
                    <a:ext cx="6870193" cy="469392"/>
                  </a:xfrm>
                  <a:prstGeom prst="rect">
                    <a:avLst/>
                  </a:prstGeom>
                </pic:spPr>
              </pic:pic>
            </a:graphicData>
          </a:graphic>
        </wp:anchor>
      </w:drawing>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B4C"/>
    <w:multiLevelType w:val="hybridMultilevel"/>
    <w:tmpl w:val="0002CD6E"/>
    <w:lvl w:ilvl="0" w:tplc="89BC5D64">
      <w:start w:val="8"/>
      <w:numFmt w:val="decimal"/>
      <w:lvlText w:val="%1."/>
      <w:lvlJc w:val="left"/>
      <w:pPr>
        <w:ind w:left="525"/>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1" w:tplc="58BA36C0">
      <w:start w:val="1"/>
      <w:numFmt w:val="lowerLetter"/>
      <w:lvlText w:val="%2"/>
      <w:lvlJc w:val="left"/>
      <w:pPr>
        <w:ind w:left="121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2" w:tplc="B4E89F44">
      <w:start w:val="1"/>
      <w:numFmt w:val="lowerRoman"/>
      <w:lvlText w:val="%3"/>
      <w:lvlJc w:val="left"/>
      <w:pPr>
        <w:ind w:left="193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3" w:tplc="8C1C8830">
      <w:start w:val="1"/>
      <w:numFmt w:val="decimal"/>
      <w:lvlText w:val="%4"/>
      <w:lvlJc w:val="left"/>
      <w:pPr>
        <w:ind w:left="265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4" w:tplc="1382C8C6">
      <w:start w:val="1"/>
      <w:numFmt w:val="lowerLetter"/>
      <w:lvlText w:val="%5"/>
      <w:lvlJc w:val="left"/>
      <w:pPr>
        <w:ind w:left="337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5" w:tplc="DF788E5E">
      <w:start w:val="1"/>
      <w:numFmt w:val="lowerRoman"/>
      <w:lvlText w:val="%6"/>
      <w:lvlJc w:val="left"/>
      <w:pPr>
        <w:ind w:left="409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6" w:tplc="111CCBBE">
      <w:start w:val="1"/>
      <w:numFmt w:val="decimal"/>
      <w:lvlText w:val="%7"/>
      <w:lvlJc w:val="left"/>
      <w:pPr>
        <w:ind w:left="481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7" w:tplc="B0AE8DCC">
      <w:start w:val="1"/>
      <w:numFmt w:val="lowerLetter"/>
      <w:lvlText w:val="%8"/>
      <w:lvlJc w:val="left"/>
      <w:pPr>
        <w:ind w:left="553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8" w:tplc="378A209E">
      <w:start w:val="1"/>
      <w:numFmt w:val="lowerRoman"/>
      <w:lvlText w:val="%9"/>
      <w:lvlJc w:val="left"/>
      <w:pPr>
        <w:ind w:left="625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abstractNum>
  <w:abstractNum w:abstractNumId="1" w15:restartNumberingAfterBreak="0">
    <w:nsid w:val="684E42EA"/>
    <w:multiLevelType w:val="hybridMultilevel"/>
    <w:tmpl w:val="9BE88386"/>
    <w:lvl w:ilvl="0" w:tplc="2BCA6494">
      <w:start w:val="1"/>
      <w:numFmt w:val="decimal"/>
      <w:lvlText w:val="%1."/>
      <w:lvlJc w:val="left"/>
      <w:pPr>
        <w:ind w:left="577"/>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1" w:tplc="E54EA75C">
      <w:start w:val="1"/>
      <w:numFmt w:val="bullet"/>
      <w:lvlText w:val="✓"/>
      <w:lvlJc w:val="left"/>
      <w:pPr>
        <w:ind w:left="949"/>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2" w:tplc="E304B45A">
      <w:start w:val="1"/>
      <w:numFmt w:val="bullet"/>
      <w:lvlText w:val="▪"/>
      <w:lvlJc w:val="left"/>
      <w:pPr>
        <w:ind w:left="159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3" w:tplc="6144EAC2">
      <w:start w:val="1"/>
      <w:numFmt w:val="bullet"/>
      <w:lvlText w:val="•"/>
      <w:lvlJc w:val="left"/>
      <w:pPr>
        <w:ind w:left="231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4" w:tplc="D6E8327C">
      <w:start w:val="1"/>
      <w:numFmt w:val="bullet"/>
      <w:lvlText w:val="o"/>
      <w:lvlJc w:val="left"/>
      <w:pPr>
        <w:ind w:left="303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5" w:tplc="0B483B70">
      <w:start w:val="1"/>
      <w:numFmt w:val="bullet"/>
      <w:lvlText w:val="▪"/>
      <w:lvlJc w:val="left"/>
      <w:pPr>
        <w:ind w:left="375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6" w:tplc="82103130">
      <w:start w:val="1"/>
      <w:numFmt w:val="bullet"/>
      <w:lvlText w:val="•"/>
      <w:lvlJc w:val="left"/>
      <w:pPr>
        <w:ind w:left="447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7" w:tplc="890E6374">
      <w:start w:val="1"/>
      <w:numFmt w:val="bullet"/>
      <w:lvlText w:val="o"/>
      <w:lvlJc w:val="left"/>
      <w:pPr>
        <w:ind w:left="519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lvl w:ilvl="8" w:tplc="F014CDC4">
      <w:start w:val="1"/>
      <w:numFmt w:val="bullet"/>
      <w:lvlText w:val="▪"/>
      <w:lvlJc w:val="left"/>
      <w:pPr>
        <w:ind w:left="5910"/>
      </w:pPr>
      <w:rPr>
        <w:rFonts w:ascii="Times New Roman" w:eastAsia="Times New Roman" w:hAnsi="Times New Roman" w:cs="Times New Roman"/>
        <w:b w:val="0"/>
        <w:i w:val="0"/>
        <w:strike w:val="0"/>
        <w:dstrike w:val="0"/>
        <w:color w:val="1E1D1D"/>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B7"/>
    <w:rsid w:val="006E0D39"/>
    <w:rsid w:val="00A04EB7"/>
    <w:rsid w:val="00AA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37365-C364-4BA2-B475-7432F583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B7"/>
    <w:rPr>
      <w:rFonts w:ascii="Calibri" w:eastAsia="Calibri" w:hAnsi="Calibri" w:cs="Calibri"/>
      <w:color w:val="000000"/>
      <w:lang w:eastAsia="en-GB"/>
    </w:rPr>
  </w:style>
  <w:style w:type="paragraph" w:styleId="Heading4">
    <w:name w:val="heading 4"/>
    <w:next w:val="Normal"/>
    <w:link w:val="Heading4Char"/>
    <w:uiPriority w:val="9"/>
    <w:unhideWhenUsed/>
    <w:qFormat/>
    <w:rsid w:val="00A04EB7"/>
    <w:pPr>
      <w:keepNext/>
      <w:keepLines/>
      <w:spacing w:after="219" w:line="265" w:lineRule="auto"/>
      <w:ind w:left="3930" w:hanging="10"/>
      <w:jc w:val="right"/>
      <w:outlineLvl w:val="3"/>
    </w:pPr>
    <w:rPr>
      <w:rFonts w:ascii="Calibri" w:eastAsia="Calibri" w:hAnsi="Calibri" w:cs="Calibri"/>
      <w:b/>
      <w:color w:val="1E1D1D"/>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4EB7"/>
    <w:rPr>
      <w:rFonts w:ascii="Calibri" w:eastAsia="Calibri" w:hAnsi="Calibri" w:cs="Calibri"/>
      <w:b/>
      <w:color w:val="1E1D1D"/>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Heaton St Barnabas C of E (VA) Primary School</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Fernandez</dc:creator>
  <cp:keywords/>
  <dc:description/>
  <cp:lastModifiedBy>Paula Fernandez</cp:lastModifiedBy>
  <cp:revision>1</cp:revision>
  <dcterms:created xsi:type="dcterms:W3CDTF">2020-05-25T14:18:00Z</dcterms:created>
  <dcterms:modified xsi:type="dcterms:W3CDTF">2020-05-25T14:20:00Z</dcterms:modified>
</cp:coreProperties>
</file>