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D8A50" w14:textId="77777777" w:rsidR="00045433" w:rsidRDefault="00045433">
      <w:pPr>
        <w:rPr>
          <w:rFonts w:ascii="Arial" w:hAnsi="Arial" w:cs="Arial"/>
          <w:sz w:val="28"/>
        </w:rPr>
      </w:pPr>
      <w:r w:rsidRPr="00042540">
        <w:rPr>
          <w:rFonts w:ascii="Arial" w:hAnsi="Arial" w:cs="Arial"/>
          <w:sz w:val="28"/>
        </w:rPr>
        <w:t>Hello Year 2</w:t>
      </w:r>
    </w:p>
    <w:p w14:paraId="548FECB0" w14:textId="77777777" w:rsidR="00417943" w:rsidRDefault="008D3269">
      <w:pPr>
        <w:rPr>
          <w:rFonts w:ascii="Arial" w:hAnsi="Arial" w:cs="Arial"/>
          <w:sz w:val="28"/>
        </w:rPr>
      </w:pPr>
      <w:r>
        <w:rPr>
          <w:rFonts w:ascii="Arial" w:hAnsi="Arial" w:cs="Arial"/>
          <w:sz w:val="28"/>
        </w:rPr>
        <w:t xml:space="preserve">Lots of news around about schools at the moment but it does mean that Year 2 will still be learning from home. We hope the ideas this week help you keep busy and learning lots. And </w:t>
      </w:r>
      <w:r w:rsidR="004F39DA">
        <w:rPr>
          <w:rFonts w:ascii="Arial" w:hAnsi="Arial" w:cs="Arial"/>
          <w:sz w:val="28"/>
        </w:rPr>
        <w:t>remember i</w:t>
      </w:r>
      <w:r w:rsidR="00045433" w:rsidRPr="00042540">
        <w:rPr>
          <w:rFonts w:ascii="Arial" w:hAnsi="Arial" w:cs="Arial"/>
          <w:sz w:val="28"/>
        </w:rPr>
        <w:t>f you want to send us any photos or videos of anything y</w:t>
      </w:r>
      <w:r w:rsidR="004F39DA">
        <w:rPr>
          <w:rFonts w:ascii="Arial" w:hAnsi="Arial" w:cs="Arial"/>
          <w:sz w:val="28"/>
        </w:rPr>
        <w:t xml:space="preserve">ou’ve done you can send it to </w:t>
      </w:r>
      <w:r w:rsidR="00045433" w:rsidRPr="00042540">
        <w:rPr>
          <w:rFonts w:ascii="Arial" w:hAnsi="Arial" w:cs="Arial"/>
          <w:sz w:val="28"/>
        </w:rPr>
        <w:t xml:space="preserve"> </w:t>
      </w:r>
      <w:hyperlink r:id="rId6" w:history="1">
        <w:r w:rsidR="00045433" w:rsidRPr="00042540">
          <w:rPr>
            <w:rStyle w:val="Hyperlink"/>
            <w:rFonts w:ascii="Arial" w:hAnsi="Arial" w:cs="Arial"/>
            <w:sz w:val="28"/>
          </w:rPr>
          <w:t>schoolclosure@hstb.co.uk</w:t>
        </w:r>
      </w:hyperlink>
      <w:r w:rsidR="007E74E7">
        <w:rPr>
          <w:rFonts w:ascii="Arial" w:hAnsi="Arial" w:cs="Arial"/>
          <w:sz w:val="28"/>
        </w:rPr>
        <w:t xml:space="preserve"> . </w:t>
      </w:r>
    </w:p>
    <w:p w14:paraId="3077FCAC" w14:textId="77777777" w:rsidR="00045433" w:rsidRPr="00042540" w:rsidRDefault="004F39DA">
      <w:pPr>
        <w:rPr>
          <w:rFonts w:ascii="Arial" w:hAnsi="Arial" w:cs="Arial"/>
          <w:sz w:val="28"/>
        </w:rPr>
      </w:pPr>
      <w:r>
        <w:rPr>
          <w:rFonts w:ascii="Arial" w:hAnsi="Arial" w:cs="Arial"/>
          <w:sz w:val="28"/>
        </w:rPr>
        <w:t>K</w:t>
      </w:r>
      <w:r w:rsidR="00045433" w:rsidRPr="00042540">
        <w:rPr>
          <w:rFonts w:ascii="Arial" w:hAnsi="Arial" w:cs="Arial"/>
          <w:sz w:val="28"/>
        </w:rPr>
        <w:t xml:space="preserve">eep checking purple mash for new work set there every week and remember to hand it in so we all see what you’ve completed. </w:t>
      </w:r>
    </w:p>
    <w:p w14:paraId="06251912" w14:textId="77777777" w:rsidR="006C6262" w:rsidRPr="00042540" w:rsidRDefault="00A51611">
      <w:pPr>
        <w:rPr>
          <w:rFonts w:ascii="Arial" w:hAnsi="Arial" w:cs="Arial"/>
          <w:sz w:val="28"/>
        </w:rPr>
      </w:pPr>
      <w:hyperlink r:id="rId7" w:history="1">
        <w:r w:rsidR="00045433" w:rsidRPr="00042540">
          <w:rPr>
            <w:rStyle w:val="Hyperlink"/>
            <w:rFonts w:ascii="Arial" w:hAnsi="Arial" w:cs="Arial"/>
            <w:sz w:val="28"/>
          </w:rPr>
          <w:t>https://www.purplemash.com/login/</w:t>
        </w:r>
      </w:hyperlink>
    </w:p>
    <w:p w14:paraId="583F7F0F" w14:textId="77777777" w:rsidR="00045433" w:rsidRPr="00042540" w:rsidRDefault="00045433">
      <w:pPr>
        <w:rPr>
          <w:rFonts w:ascii="Arial" w:hAnsi="Arial" w:cs="Arial"/>
          <w:b/>
          <w:sz w:val="28"/>
          <w:u w:val="single"/>
        </w:rPr>
      </w:pPr>
    </w:p>
    <w:p w14:paraId="16FA5325" w14:textId="77777777" w:rsidR="00045433" w:rsidRDefault="00042540">
      <w:pPr>
        <w:rPr>
          <w:rFonts w:ascii="Arial" w:hAnsi="Arial" w:cs="Arial"/>
          <w:b/>
          <w:sz w:val="28"/>
          <w:u w:val="single"/>
        </w:rPr>
      </w:pPr>
      <w:r w:rsidRPr="00042540">
        <w:rPr>
          <w:rFonts w:ascii="Arial" w:hAnsi="Arial" w:cs="Arial"/>
          <w:b/>
          <w:sz w:val="28"/>
          <w:u w:val="single"/>
        </w:rPr>
        <w:t>Maths</w:t>
      </w:r>
    </w:p>
    <w:p w14:paraId="1C546D1D" w14:textId="77777777" w:rsidR="00BF2117" w:rsidRDefault="00BF2117">
      <w:pPr>
        <w:rPr>
          <w:rFonts w:ascii="Arial" w:hAnsi="Arial" w:cs="Arial"/>
          <w:b/>
          <w:sz w:val="28"/>
          <w:u w:val="single"/>
        </w:rPr>
      </w:pPr>
    </w:p>
    <w:p w14:paraId="6DEAADA0" w14:textId="77777777" w:rsidR="00BF2117" w:rsidRPr="00BF2117" w:rsidRDefault="00BF2117">
      <w:pPr>
        <w:rPr>
          <w:rFonts w:ascii="Arial" w:hAnsi="Arial" w:cs="Arial"/>
          <w:sz w:val="28"/>
        </w:rPr>
      </w:pPr>
      <w:r>
        <w:rPr>
          <w:rFonts w:ascii="Arial" w:hAnsi="Arial" w:cs="Arial"/>
          <w:sz w:val="28"/>
        </w:rPr>
        <w:t xml:space="preserve">This week moving on from shape we will be looking at position and rotation. Lots of use of language with plenty of ways to make this practical at home following your work on instructions in English last week. Here are two websites to support this learning and check Purple Mash for extra activities on this as well. </w:t>
      </w:r>
    </w:p>
    <w:p w14:paraId="5F13C6E3" w14:textId="77777777" w:rsidR="00417943" w:rsidRPr="00BF2117" w:rsidRDefault="00A51611">
      <w:pPr>
        <w:rPr>
          <w:sz w:val="28"/>
          <w:szCs w:val="28"/>
        </w:rPr>
      </w:pPr>
      <w:hyperlink r:id="rId8" w:history="1">
        <w:r w:rsidR="00BF2117" w:rsidRPr="00BF2117">
          <w:rPr>
            <w:color w:val="0000FF"/>
            <w:sz w:val="28"/>
            <w:szCs w:val="28"/>
            <w:u w:val="single"/>
          </w:rPr>
          <w:t>https://app.mymaths.co.uk/253-lesson/position-and-turning</w:t>
        </w:r>
      </w:hyperlink>
    </w:p>
    <w:p w14:paraId="14C1E4BC" w14:textId="77777777" w:rsidR="00BF2117" w:rsidRPr="00BF2117" w:rsidRDefault="00A51611">
      <w:pPr>
        <w:rPr>
          <w:sz w:val="28"/>
          <w:szCs w:val="28"/>
        </w:rPr>
      </w:pPr>
      <w:hyperlink r:id="rId9" w:history="1">
        <w:r w:rsidR="00BF2117" w:rsidRPr="00BF2117">
          <w:rPr>
            <w:color w:val="0000FF"/>
            <w:sz w:val="28"/>
            <w:szCs w:val="28"/>
            <w:u w:val="single"/>
          </w:rPr>
          <w:t>https://www.thenational.academy/year-2/maths/to-describe-the-position-of-an-object-year-2-wk2-3</w:t>
        </w:r>
      </w:hyperlink>
    </w:p>
    <w:p w14:paraId="6D70B3D8" w14:textId="77777777" w:rsidR="003B5AAE" w:rsidRPr="007845AD" w:rsidRDefault="003B5AAE">
      <w:pPr>
        <w:rPr>
          <w:rStyle w:val="Hyperlink"/>
          <w:rFonts w:ascii="Arial" w:hAnsi="Arial" w:cs="Arial"/>
          <w:sz w:val="28"/>
          <w:szCs w:val="28"/>
        </w:rPr>
      </w:pPr>
    </w:p>
    <w:p w14:paraId="17B0647A" w14:textId="77777777" w:rsidR="00042540" w:rsidRPr="00042540" w:rsidRDefault="00042540">
      <w:pPr>
        <w:rPr>
          <w:rFonts w:ascii="Arial" w:hAnsi="Arial" w:cs="Arial"/>
          <w:sz w:val="28"/>
        </w:rPr>
      </w:pPr>
    </w:p>
    <w:p w14:paraId="650B4B4C" w14:textId="77777777" w:rsidR="00042540" w:rsidRPr="00042540" w:rsidRDefault="00042540">
      <w:pPr>
        <w:rPr>
          <w:rFonts w:ascii="Arial" w:hAnsi="Arial" w:cs="Arial"/>
          <w:b/>
          <w:sz w:val="28"/>
          <w:u w:val="single"/>
        </w:rPr>
      </w:pPr>
      <w:r w:rsidRPr="00042540">
        <w:rPr>
          <w:rFonts w:ascii="Arial" w:hAnsi="Arial" w:cs="Arial"/>
          <w:b/>
          <w:sz w:val="28"/>
          <w:u w:val="single"/>
        </w:rPr>
        <w:t>Reading</w:t>
      </w:r>
    </w:p>
    <w:p w14:paraId="7D549E8A" w14:textId="77777777" w:rsidR="00042540" w:rsidRPr="00042540" w:rsidRDefault="00042540">
      <w:pPr>
        <w:rPr>
          <w:rFonts w:ascii="Arial" w:hAnsi="Arial" w:cs="Arial"/>
          <w:sz w:val="28"/>
        </w:rPr>
      </w:pPr>
      <w:r w:rsidRPr="00042540">
        <w:rPr>
          <w:rFonts w:ascii="Arial" w:hAnsi="Arial" w:cs="Arial"/>
          <w:sz w:val="28"/>
        </w:rPr>
        <w:t xml:space="preserve">You can continue to read at home and if you are running out of stories use the oxford owl website to find a new favourite. </w:t>
      </w:r>
    </w:p>
    <w:p w14:paraId="3252FE9B" w14:textId="77777777" w:rsidR="00042540" w:rsidRDefault="00A51611" w:rsidP="00042540">
      <w:pPr>
        <w:spacing w:after="0"/>
        <w:rPr>
          <w:rStyle w:val="Hyperlink"/>
          <w:rFonts w:ascii="Arial" w:hAnsi="Arial" w:cs="Arial"/>
          <w:sz w:val="32"/>
          <w:szCs w:val="24"/>
        </w:rPr>
      </w:pPr>
      <w:hyperlink r:id="rId10" w:history="1">
        <w:r w:rsidR="00DF0FFB" w:rsidRPr="00E06ABC">
          <w:rPr>
            <w:rStyle w:val="Hyperlink"/>
            <w:rFonts w:ascii="Arial" w:hAnsi="Arial" w:cs="Arial"/>
            <w:sz w:val="32"/>
            <w:szCs w:val="24"/>
          </w:rPr>
          <w:t>https://www.oxfordowl.co.uk/for-home/find-a-book/library-page/</w:t>
        </w:r>
      </w:hyperlink>
    </w:p>
    <w:p w14:paraId="34FE5E7F" w14:textId="77777777" w:rsidR="00BF2117" w:rsidRDefault="00BF2117" w:rsidP="00042540">
      <w:pPr>
        <w:spacing w:after="0"/>
        <w:rPr>
          <w:rStyle w:val="Hyperlink"/>
          <w:rFonts w:ascii="Arial" w:hAnsi="Arial" w:cs="Arial"/>
          <w:sz w:val="32"/>
          <w:szCs w:val="24"/>
        </w:rPr>
      </w:pPr>
    </w:p>
    <w:p w14:paraId="1D7BEDFA" w14:textId="77777777" w:rsidR="00BF2117" w:rsidRDefault="00BF2117" w:rsidP="00042540">
      <w:pPr>
        <w:spacing w:after="0"/>
        <w:rPr>
          <w:rStyle w:val="Hyperlink"/>
          <w:rFonts w:ascii="Arial" w:hAnsi="Arial" w:cs="Arial"/>
          <w:color w:val="auto"/>
          <w:sz w:val="32"/>
          <w:szCs w:val="24"/>
          <w:u w:val="none"/>
        </w:rPr>
      </w:pPr>
      <w:r>
        <w:rPr>
          <w:rStyle w:val="Hyperlink"/>
          <w:rFonts w:ascii="Arial" w:hAnsi="Arial" w:cs="Arial"/>
          <w:color w:val="auto"/>
          <w:sz w:val="32"/>
          <w:szCs w:val="24"/>
          <w:u w:val="none"/>
        </w:rPr>
        <w:t xml:space="preserve">You may also like the stories read to you on BBC </w:t>
      </w:r>
      <w:proofErr w:type="spellStart"/>
      <w:r>
        <w:rPr>
          <w:rStyle w:val="Hyperlink"/>
          <w:rFonts w:ascii="Arial" w:hAnsi="Arial" w:cs="Arial"/>
          <w:color w:val="auto"/>
          <w:sz w:val="32"/>
          <w:szCs w:val="24"/>
          <w:u w:val="none"/>
        </w:rPr>
        <w:t>Iplayer</w:t>
      </w:r>
      <w:proofErr w:type="spellEnd"/>
      <w:r>
        <w:rPr>
          <w:rStyle w:val="Hyperlink"/>
          <w:rFonts w:ascii="Arial" w:hAnsi="Arial" w:cs="Arial"/>
          <w:color w:val="auto"/>
          <w:sz w:val="32"/>
          <w:szCs w:val="24"/>
          <w:u w:val="none"/>
        </w:rPr>
        <w:t xml:space="preserve"> here is Tom Hardy reading </w:t>
      </w:r>
      <w:proofErr w:type="gramStart"/>
      <w:r>
        <w:rPr>
          <w:rStyle w:val="Hyperlink"/>
          <w:rFonts w:ascii="Arial" w:hAnsi="Arial" w:cs="Arial"/>
          <w:color w:val="auto"/>
          <w:sz w:val="32"/>
          <w:szCs w:val="24"/>
          <w:u w:val="none"/>
        </w:rPr>
        <w:t>The</w:t>
      </w:r>
      <w:proofErr w:type="gramEnd"/>
      <w:r>
        <w:rPr>
          <w:rStyle w:val="Hyperlink"/>
          <w:rFonts w:ascii="Arial" w:hAnsi="Arial" w:cs="Arial"/>
          <w:color w:val="auto"/>
          <w:sz w:val="32"/>
          <w:szCs w:val="24"/>
          <w:u w:val="none"/>
        </w:rPr>
        <w:t xml:space="preserve"> problem with Problems.</w:t>
      </w:r>
    </w:p>
    <w:p w14:paraId="3665605E" w14:textId="77777777" w:rsidR="00BF2117" w:rsidRPr="003577D1" w:rsidRDefault="00A51611" w:rsidP="00042540">
      <w:pPr>
        <w:spacing w:after="0"/>
        <w:rPr>
          <w:rFonts w:ascii="Arial" w:hAnsi="Arial" w:cs="Arial"/>
          <w:sz w:val="40"/>
          <w:szCs w:val="24"/>
        </w:rPr>
      </w:pPr>
      <w:hyperlink r:id="rId11" w:history="1">
        <w:r w:rsidR="00BF2117" w:rsidRPr="003577D1">
          <w:rPr>
            <w:color w:val="0000FF"/>
            <w:sz w:val="28"/>
            <w:u w:val="single"/>
          </w:rPr>
          <w:t>https://www.bbc.co.uk/iplayer/episode/m000hs1y/cbeebies-bedtime-stories-753-tom-hardy-the-problem-with-problems</w:t>
        </w:r>
      </w:hyperlink>
    </w:p>
    <w:p w14:paraId="6A2EDA1A" w14:textId="77777777" w:rsidR="00417943" w:rsidRDefault="00417943" w:rsidP="00042540">
      <w:pPr>
        <w:spacing w:after="0"/>
        <w:rPr>
          <w:rFonts w:ascii="Arial" w:hAnsi="Arial" w:cs="Arial"/>
          <w:color w:val="0000FF"/>
          <w:sz w:val="32"/>
          <w:szCs w:val="24"/>
          <w:u w:val="single"/>
        </w:rPr>
      </w:pPr>
    </w:p>
    <w:p w14:paraId="2271FD20" w14:textId="77777777" w:rsidR="00417943" w:rsidRDefault="00417943" w:rsidP="00042540">
      <w:pPr>
        <w:spacing w:after="0"/>
        <w:rPr>
          <w:rFonts w:ascii="Arial" w:hAnsi="Arial" w:cs="Arial"/>
          <w:color w:val="0000FF"/>
          <w:sz w:val="32"/>
          <w:szCs w:val="24"/>
          <w:u w:val="single"/>
        </w:rPr>
      </w:pPr>
    </w:p>
    <w:p w14:paraId="0A087AC3" w14:textId="77777777" w:rsidR="00417943" w:rsidRDefault="00417943" w:rsidP="00042540">
      <w:pPr>
        <w:spacing w:after="0"/>
        <w:rPr>
          <w:rFonts w:ascii="Arial" w:hAnsi="Arial" w:cs="Arial"/>
          <w:b/>
          <w:sz w:val="28"/>
          <w:szCs w:val="28"/>
          <w:u w:val="single"/>
        </w:rPr>
      </w:pPr>
      <w:r w:rsidRPr="00DF0FFB">
        <w:rPr>
          <w:rFonts w:ascii="Arial" w:hAnsi="Arial" w:cs="Arial"/>
          <w:b/>
          <w:sz w:val="28"/>
          <w:szCs w:val="28"/>
          <w:u w:val="single"/>
        </w:rPr>
        <w:t>English</w:t>
      </w:r>
      <w:r w:rsidR="00DF0FFB">
        <w:rPr>
          <w:rFonts w:ascii="Arial" w:hAnsi="Arial" w:cs="Arial"/>
          <w:b/>
          <w:sz w:val="28"/>
          <w:szCs w:val="28"/>
          <w:u w:val="single"/>
        </w:rPr>
        <w:t xml:space="preserve"> </w:t>
      </w:r>
      <w:r w:rsidR="003577D1">
        <w:rPr>
          <w:rFonts w:ascii="Arial" w:hAnsi="Arial" w:cs="Arial"/>
          <w:b/>
          <w:sz w:val="28"/>
          <w:szCs w:val="28"/>
          <w:u w:val="single"/>
        </w:rPr>
        <w:t>–</w:t>
      </w:r>
      <w:r w:rsidR="00DF0FFB">
        <w:rPr>
          <w:rFonts w:ascii="Arial" w:hAnsi="Arial" w:cs="Arial"/>
          <w:b/>
          <w:sz w:val="28"/>
          <w:szCs w:val="28"/>
          <w:u w:val="single"/>
        </w:rPr>
        <w:t xml:space="preserve"> </w:t>
      </w:r>
      <w:r w:rsidR="003577D1">
        <w:rPr>
          <w:rFonts w:ascii="Arial" w:hAnsi="Arial" w:cs="Arial"/>
          <w:b/>
          <w:sz w:val="28"/>
          <w:szCs w:val="28"/>
          <w:u w:val="single"/>
        </w:rPr>
        <w:t xml:space="preserve">Grammar </w:t>
      </w:r>
    </w:p>
    <w:p w14:paraId="025A3EEB" w14:textId="77777777" w:rsidR="003577D1" w:rsidRDefault="003577D1" w:rsidP="00042540">
      <w:pPr>
        <w:spacing w:after="0"/>
        <w:rPr>
          <w:rFonts w:ascii="Arial" w:hAnsi="Arial" w:cs="Arial"/>
          <w:b/>
          <w:sz w:val="28"/>
          <w:szCs w:val="28"/>
          <w:u w:val="single"/>
        </w:rPr>
      </w:pPr>
    </w:p>
    <w:p w14:paraId="5B2C7A10" w14:textId="77777777" w:rsidR="003577D1" w:rsidRPr="00DF0FFB" w:rsidRDefault="003577D1" w:rsidP="00042540">
      <w:pPr>
        <w:spacing w:after="0"/>
        <w:rPr>
          <w:rFonts w:ascii="Arial" w:hAnsi="Arial" w:cs="Arial"/>
          <w:b/>
          <w:sz w:val="28"/>
          <w:szCs w:val="28"/>
          <w:u w:val="single"/>
        </w:rPr>
      </w:pPr>
    </w:p>
    <w:p w14:paraId="54539699" w14:textId="77777777" w:rsidR="00DF0FFB" w:rsidRPr="003577D1" w:rsidRDefault="003577D1" w:rsidP="00042540">
      <w:pPr>
        <w:spacing w:after="0"/>
        <w:rPr>
          <w:rFonts w:ascii="Arial" w:hAnsi="Arial" w:cs="Arial"/>
          <w:sz w:val="32"/>
          <w:szCs w:val="24"/>
        </w:rPr>
      </w:pPr>
      <w:r>
        <w:rPr>
          <w:rFonts w:ascii="Arial" w:hAnsi="Arial" w:cs="Arial"/>
          <w:sz w:val="32"/>
          <w:szCs w:val="24"/>
        </w:rPr>
        <w:t xml:space="preserve">Let’s keep those writing skills </w:t>
      </w:r>
      <w:r w:rsidR="0023164A">
        <w:rPr>
          <w:rFonts w:ascii="Arial" w:hAnsi="Arial" w:cs="Arial"/>
          <w:sz w:val="32"/>
          <w:szCs w:val="24"/>
        </w:rPr>
        <w:t xml:space="preserve">going in preparation for year 3 and practice our grammar skills. Here are a few lessons to follow along with and practice some prefixes and suffixes </w:t>
      </w:r>
    </w:p>
    <w:p w14:paraId="25C553CF" w14:textId="77777777" w:rsidR="007E74E7" w:rsidRPr="003577D1" w:rsidRDefault="00A51611" w:rsidP="00042540">
      <w:pPr>
        <w:spacing w:after="0"/>
        <w:rPr>
          <w:rFonts w:ascii="Arial" w:hAnsi="Arial" w:cs="Arial"/>
          <w:color w:val="0000FF"/>
          <w:sz w:val="40"/>
          <w:szCs w:val="24"/>
          <w:u w:val="single"/>
        </w:rPr>
      </w:pPr>
      <w:hyperlink r:id="rId12" w:history="1">
        <w:r w:rsidR="003577D1" w:rsidRPr="003577D1">
          <w:rPr>
            <w:color w:val="0000FF"/>
            <w:sz w:val="28"/>
            <w:u w:val="single"/>
          </w:rPr>
          <w:t>https://www.bbc.co.uk/bitesize/topics/z8mxrwx</w:t>
        </w:r>
      </w:hyperlink>
    </w:p>
    <w:p w14:paraId="1E2CF914" w14:textId="77777777" w:rsidR="00E61E4C" w:rsidRDefault="00E61E4C">
      <w:pPr>
        <w:rPr>
          <w:sz w:val="28"/>
        </w:rPr>
      </w:pPr>
    </w:p>
    <w:p w14:paraId="3E5C35AE" w14:textId="77777777" w:rsidR="00DF0FFB" w:rsidRPr="00DF0FFB" w:rsidRDefault="00DF0FFB">
      <w:pPr>
        <w:rPr>
          <w:rFonts w:ascii="Arial" w:hAnsi="Arial" w:cs="Arial"/>
          <w:b/>
          <w:sz w:val="32"/>
          <w:szCs w:val="32"/>
          <w:u w:val="single"/>
        </w:rPr>
      </w:pPr>
      <w:r w:rsidRPr="00DF0FFB">
        <w:rPr>
          <w:rFonts w:ascii="Arial" w:hAnsi="Arial" w:cs="Arial"/>
          <w:b/>
          <w:sz w:val="32"/>
          <w:szCs w:val="32"/>
          <w:u w:val="single"/>
        </w:rPr>
        <w:t>Spellings</w:t>
      </w:r>
    </w:p>
    <w:p w14:paraId="72841DA3" w14:textId="77777777" w:rsidR="00E61E4C" w:rsidRDefault="00E61E4C">
      <w:pPr>
        <w:rPr>
          <w:sz w:val="28"/>
        </w:rPr>
      </w:pPr>
      <w:r>
        <w:rPr>
          <w:noProof/>
          <w:lang w:eastAsia="en-GB"/>
        </w:rPr>
        <w:drawing>
          <wp:inline distT="0" distB="0" distL="0" distR="0" wp14:anchorId="077AFB40" wp14:editId="140583FE">
            <wp:extent cx="4918841" cy="3462153"/>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26658" cy="3467655"/>
                    </a:xfrm>
                    <a:prstGeom prst="rect">
                      <a:avLst/>
                    </a:prstGeom>
                  </pic:spPr>
                </pic:pic>
              </a:graphicData>
            </a:graphic>
          </wp:inline>
        </w:drawing>
      </w:r>
    </w:p>
    <w:p w14:paraId="5171F6B7" w14:textId="77777777" w:rsidR="00042540" w:rsidRPr="007E74E7" w:rsidRDefault="00042540">
      <w:pPr>
        <w:rPr>
          <w:sz w:val="28"/>
        </w:rPr>
      </w:pPr>
      <w:r w:rsidRPr="007E74E7">
        <w:rPr>
          <w:sz w:val="28"/>
        </w:rPr>
        <w:t>Please continue to practice the</w:t>
      </w:r>
      <w:r w:rsidR="007E74E7" w:rsidRPr="007E74E7">
        <w:rPr>
          <w:sz w:val="28"/>
        </w:rPr>
        <w:t xml:space="preserve"> common exception words at home. This week’s spellings test words are. </w:t>
      </w:r>
    </w:p>
    <w:p w14:paraId="1C12B81A" w14:textId="77777777" w:rsidR="00042540" w:rsidRDefault="00042540"/>
    <w:p w14:paraId="152D8D52" w14:textId="77777777" w:rsidR="00E61E4C" w:rsidRDefault="003B5AAE" w:rsidP="007E74E7">
      <w:pPr>
        <w:jc w:val="center"/>
        <w:rPr>
          <w:rFonts w:ascii="Arial" w:hAnsi="Arial" w:cs="Arial"/>
          <w:sz w:val="28"/>
          <w:szCs w:val="28"/>
        </w:rPr>
      </w:pPr>
      <w:r>
        <w:rPr>
          <w:rFonts w:ascii="Arial" w:hAnsi="Arial" w:cs="Arial"/>
          <w:sz w:val="28"/>
          <w:szCs w:val="28"/>
        </w:rPr>
        <w:t>would</w:t>
      </w:r>
    </w:p>
    <w:p w14:paraId="0F934E65" w14:textId="77777777" w:rsidR="003B5AAE" w:rsidRDefault="003B5AAE" w:rsidP="007E74E7">
      <w:pPr>
        <w:jc w:val="center"/>
        <w:rPr>
          <w:rFonts w:ascii="Arial" w:hAnsi="Arial" w:cs="Arial"/>
          <w:sz w:val="28"/>
          <w:szCs w:val="28"/>
        </w:rPr>
      </w:pPr>
      <w:r>
        <w:rPr>
          <w:rFonts w:ascii="Arial" w:hAnsi="Arial" w:cs="Arial"/>
          <w:sz w:val="28"/>
          <w:szCs w:val="28"/>
        </w:rPr>
        <w:t>even</w:t>
      </w:r>
    </w:p>
    <w:p w14:paraId="213336BC" w14:textId="77777777" w:rsidR="003B5AAE" w:rsidRDefault="003B5AAE" w:rsidP="007E74E7">
      <w:pPr>
        <w:jc w:val="center"/>
        <w:rPr>
          <w:rFonts w:ascii="Arial" w:hAnsi="Arial" w:cs="Arial"/>
          <w:sz w:val="28"/>
          <w:szCs w:val="28"/>
        </w:rPr>
      </w:pPr>
      <w:r>
        <w:rPr>
          <w:rFonts w:ascii="Arial" w:hAnsi="Arial" w:cs="Arial"/>
          <w:sz w:val="28"/>
          <w:szCs w:val="28"/>
        </w:rPr>
        <w:t>only</w:t>
      </w:r>
    </w:p>
    <w:p w14:paraId="44C78D0F" w14:textId="77777777" w:rsidR="003B5AAE" w:rsidRDefault="003B5AAE" w:rsidP="007E74E7">
      <w:pPr>
        <w:jc w:val="center"/>
        <w:rPr>
          <w:rFonts w:ascii="Arial" w:hAnsi="Arial" w:cs="Arial"/>
          <w:sz w:val="28"/>
          <w:szCs w:val="28"/>
        </w:rPr>
      </w:pPr>
      <w:r>
        <w:rPr>
          <w:rFonts w:ascii="Arial" w:hAnsi="Arial" w:cs="Arial"/>
          <w:sz w:val="28"/>
          <w:szCs w:val="28"/>
        </w:rPr>
        <w:t>father</w:t>
      </w:r>
    </w:p>
    <w:p w14:paraId="367B4C38" w14:textId="77777777" w:rsidR="003B5AAE" w:rsidRDefault="003B5AAE" w:rsidP="007E74E7">
      <w:pPr>
        <w:jc w:val="center"/>
        <w:rPr>
          <w:rFonts w:ascii="Arial" w:hAnsi="Arial" w:cs="Arial"/>
          <w:sz w:val="28"/>
          <w:szCs w:val="28"/>
        </w:rPr>
      </w:pPr>
      <w:r>
        <w:rPr>
          <w:rFonts w:ascii="Arial" w:hAnsi="Arial" w:cs="Arial"/>
          <w:sz w:val="28"/>
          <w:szCs w:val="28"/>
        </w:rPr>
        <w:t>who</w:t>
      </w:r>
    </w:p>
    <w:p w14:paraId="3327DD08" w14:textId="77777777" w:rsidR="003B5AAE" w:rsidRDefault="003B5AAE" w:rsidP="007E74E7">
      <w:pPr>
        <w:jc w:val="center"/>
        <w:rPr>
          <w:rFonts w:ascii="Arial" w:hAnsi="Arial" w:cs="Arial"/>
          <w:sz w:val="28"/>
          <w:szCs w:val="28"/>
        </w:rPr>
      </w:pPr>
      <w:r>
        <w:rPr>
          <w:rFonts w:ascii="Arial" w:hAnsi="Arial" w:cs="Arial"/>
          <w:sz w:val="28"/>
          <w:szCs w:val="28"/>
        </w:rPr>
        <w:t>both</w:t>
      </w:r>
    </w:p>
    <w:p w14:paraId="1B5749D6" w14:textId="77777777" w:rsidR="003B5AAE" w:rsidRDefault="003B5AAE" w:rsidP="007E74E7">
      <w:pPr>
        <w:jc w:val="center"/>
        <w:rPr>
          <w:rFonts w:ascii="Arial" w:hAnsi="Arial" w:cs="Arial"/>
          <w:sz w:val="28"/>
          <w:szCs w:val="28"/>
        </w:rPr>
      </w:pPr>
      <w:r>
        <w:rPr>
          <w:rFonts w:ascii="Arial" w:hAnsi="Arial" w:cs="Arial"/>
          <w:sz w:val="28"/>
          <w:szCs w:val="28"/>
        </w:rPr>
        <w:lastRenderedPageBreak/>
        <w:t>class</w:t>
      </w:r>
    </w:p>
    <w:p w14:paraId="7EB8469E" w14:textId="77777777" w:rsidR="003B5AAE" w:rsidRDefault="003B5AAE" w:rsidP="007E74E7">
      <w:pPr>
        <w:jc w:val="center"/>
        <w:rPr>
          <w:rFonts w:ascii="Arial" w:hAnsi="Arial" w:cs="Arial"/>
          <w:sz w:val="28"/>
          <w:szCs w:val="28"/>
        </w:rPr>
      </w:pPr>
      <w:r>
        <w:rPr>
          <w:rFonts w:ascii="Arial" w:hAnsi="Arial" w:cs="Arial"/>
          <w:sz w:val="28"/>
          <w:szCs w:val="28"/>
        </w:rPr>
        <w:t>whole</w:t>
      </w:r>
    </w:p>
    <w:p w14:paraId="7E7A1E38" w14:textId="77777777" w:rsidR="003B5AAE" w:rsidRDefault="003B5AAE" w:rsidP="007E74E7">
      <w:pPr>
        <w:jc w:val="center"/>
        <w:rPr>
          <w:rFonts w:ascii="Arial" w:hAnsi="Arial" w:cs="Arial"/>
          <w:sz w:val="28"/>
          <w:szCs w:val="28"/>
        </w:rPr>
      </w:pPr>
      <w:r>
        <w:rPr>
          <w:rFonts w:ascii="Arial" w:hAnsi="Arial" w:cs="Arial"/>
          <w:sz w:val="28"/>
          <w:szCs w:val="28"/>
        </w:rPr>
        <w:t>old</w:t>
      </w:r>
    </w:p>
    <w:p w14:paraId="2DE6503E" w14:textId="77777777" w:rsidR="003B5AAE" w:rsidRDefault="003B5AAE" w:rsidP="003B5AAE">
      <w:pPr>
        <w:jc w:val="center"/>
        <w:rPr>
          <w:rFonts w:ascii="Arial" w:hAnsi="Arial" w:cs="Arial"/>
          <w:sz w:val="28"/>
          <w:szCs w:val="28"/>
        </w:rPr>
      </w:pPr>
      <w:r>
        <w:rPr>
          <w:rFonts w:ascii="Arial" w:hAnsi="Arial" w:cs="Arial"/>
          <w:sz w:val="28"/>
          <w:szCs w:val="28"/>
        </w:rPr>
        <w:t>grass</w:t>
      </w:r>
    </w:p>
    <w:p w14:paraId="77A124C6" w14:textId="77777777" w:rsidR="00E61E4C" w:rsidRDefault="00E61E4C" w:rsidP="007E74E7">
      <w:pPr>
        <w:jc w:val="center"/>
        <w:rPr>
          <w:rFonts w:ascii="Arial" w:hAnsi="Arial" w:cs="Arial"/>
          <w:sz w:val="28"/>
          <w:szCs w:val="28"/>
        </w:rPr>
      </w:pPr>
    </w:p>
    <w:p w14:paraId="7C0CC05A" w14:textId="77777777" w:rsidR="00CC0B7E" w:rsidRPr="00CC0B7E" w:rsidRDefault="00CC0B7E" w:rsidP="00CD57B6">
      <w:pPr>
        <w:rPr>
          <w:rFonts w:ascii="Arial" w:hAnsi="Arial" w:cs="Arial"/>
          <w:color w:val="00B050"/>
          <w:sz w:val="28"/>
          <w:szCs w:val="28"/>
        </w:rPr>
      </w:pPr>
    </w:p>
    <w:p w14:paraId="103C49CA" w14:textId="77777777" w:rsidR="003B5AAE" w:rsidRPr="00CC0B7E" w:rsidRDefault="003B5AAE" w:rsidP="00CC0B7E">
      <w:pPr>
        <w:rPr>
          <w:rFonts w:ascii="Arial" w:hAnsi="Arial" w:cs="Arial"/>
          <w:color w:val="0070C0"/>
          <w:sz w:val="28"/>
          <w:szCs w:val="28"/>
        </w:rPr>
      </w:pPr>
    </w:p>
    <w:p w14:paraId="73E77F0E" w14:textId="77777777" w:rsidR="007A240F" w:rsidRDefault="003B5AAE" w:rsidP="007A240F">
      <w:pPr>
        <w:rPr>
          <w:rFonts w:ascii="Arial" w:hAnsi="Arial" w:cs="Arial"/>
          <w:sz w:val="28"/>
          <w:szCs w:val="28"/>
        </w:rPr>
      </w:pPr>
      <w:r>
        <w:rPr>
          <w:rFonts w:ascii="Arial" w:hAnsi="Arial" w:cs="Arial"/>
          <w:sz w:val="28"/>
          <w:szCs w:val="28"/>
        </w:rPr>
        <w:t>Foundation</w:t>
      </w:r>
    </w:p>
    <w:p w14:paraId="13023087" w14:textId="77777777" w:rsidR="003B5AAE" w:rsidRDefault="003B5AAE" w:rsidP="007A240F">
      <w:pPr>
        <w:rPr>
          <w:rFonts w:ascii="Arial" w:hAnsi="Arial" w:cs="Arial"/>
          <w:sz w:val="28"/>
          <w:szCs w:val="28"/>
        </w:rPr>
      </w:pPr>
      <w:r>
        <w:rPr>
          <w:rFonts w:ascii="Arial" w:hAnsi="Arial" w:cs="Arial"/>
          <w:sz w:val="28"/>
          <w:szCs w:val="28"/>
        </w:rPr>
        <w:t>Art</w:t>
      </w:r>
    </w:p>
    <w:p w14:paraId="560C6902" w14:textId="77777777" w:rsidR="003B5AAE" w:rsidRDefault="003B5AAE" w:rsidP="007A240F">
      <w:pPr>
        <w:rPr>
          <w:rFonts w:ascii="Arial" w:hAnsi="Arial" w:cs="Arial"/>
          <w:sz w:val="28"/>
          <w:szCs w:val="28"/>
        </w:rPr>
      </w:pPr>
      <w:r>
        <w:rPr>
          <w:rFonts w:ascii="Arial" w:hAnsi="Arial" w:cs="Arial"/>
          <w:sz w:val="28"/>
          <w:szCs w:val="28"/>
        </w:rPr>
        <w:t xml:space="preserve">As the weather continues to improve and we are allowed outside more. Take a chance to explore the art work of Andy Goldsworthy. Follow this lesson online to find out more about outdoor art. </w:t>
      </w:r>
    </w:p>
    <w:p w14:paraId="352553E2" w14:textId="77777777" w:rsidR="003B5AAE" w:rsidRDefault="00A51611" w:rsidP="007A240F">
      <w:pPr>
        <w:rPr>
          <w:rFonts w:ascii="Arial" w:hAnsi="Arial" w:cs="Arial"/>
          <w:sz w:val="28"/>
          <w:szCs w:val="28"/>
        </w:rPr>
      </w:pPr>
      <w:hyperlink r:id="rId14" w:history="1">
        <w:r w:rsidR="003B5AAE" w:rsidRPr="003B5AAE">
          <w:rPr>
            <w:color w:val="0000FF"/>
            <w:u w:val="single"/>
          </w:rPr>
          <w:t>https://www.thenational.academy/year-2/foundation/to-investigate-the-colours-year-2-wk1-5</w:t>
        </w:r>
      </w:hyperlink>
    </w:p>
    <w:p w14:paraId="740FDCFD" w14:textId="77777777" w:rsidR="003B5AAE" w:rsidRDefault="003B5AAE" w:rsidP="007A240F">
      <w:pPr>
        <w:rPr>
          <w:rFonts w:ascii="Arial" w:hAnsi="Arial" w:cs="Arial"/>
          <w:sz w:val="28"/>
          <w:szCs w:val="28"/>
        </w:rPr>
      </w:pPr>
    </w:p>
    <w:p w14:paraId="1F9DD896" w14:textId="77777777" w:rsidR="007A240F" w:rsidRDefault="007A240F" w:rsidP="007A240F">
      <w:pPr>
        <w:rPr>
          <w:rFonts w:ascii="Arial" w:hAnsi="Arial" w:cs="Arial"/>
          <w:sz w:val="28"/>
          <w:szCs w:val="28"/>
        </w:rPr>
      </w:pPr>
      <w:r>
        <w:rPr>
          <w:rFonts w:ascii="Arial" w:hAnsi="Arial" w:cs="Arial"/>
          <w:sz w:val="28"/>
          <w:szCs w:val="28"/>
        </w:rPr>
        <w:t>Stay safe and see you all soon.</w:t>
      </w:r>
    </w:p>
    <w:p w14:paraId="058AC3F1" w14:textId="77777777" w:rsidR="007A240F" w:rsidRDefault="007A240F" w:rsidP="007A240F">
      <w:pPr>
        <w:rPr>
          <w:rFonts w:ascii="Arial" w:hAnsi="Arial" w:cs="Arial"/>
          <w:sz w:val="28"/>
          <w:szCs w:val="28"/>
        </w:rPr>
      </w:pPr>
      <w:r>
        <w:rPr>
          <w:rFonts w:ascii="Arial" w:hAnsi="Arial" w:cs="Arial"/>
          <w:sz w:val="28"/>
          <w:szCs w:val="28"/>
        </w:rPr>
        <w:t>From</w:t>
      </w:r>
    </w:p>
    <w:p w14:paraId="378BB909" w14:textId="77777777" w:rsidR="007A240F" w:rsidRDefault="007A240F" w:rsidP="007A240F">
      <w:pPr>
        <w:rPr>
          <w:rFonts w:ascii="Arial" w:hAnsi="Arial" w:cs="Arial"/>
          <w:sz w:val="28"/>
          <w:szCs w:val="28"/>
        </w:rPr>
      </w:pPr>
      <w:r>
        <w:rPr>
          <w:rFonts w:ascii="Arial" w:hAnsi="Arial" w:cs="Arial"/>
          <w:sz w:val="28"/>
          <w:szCs w:val="28"/>
        </w:rPr>
        <w:t>Mr Clark and Miss Sharp</w:t>
      </w:r>
    </w:p>
    <w:p w14:paraId="064668DD" w14:textId="77777777" w:rsidR="007A240F" w:rsidRDefault="007A240F" w:rsidP="007E74E7">
      <w:pPr>
        <w:jc w:val="center"/>
        <w:rPr>
          <w:rFonts w:ascii="Arial" w:hAnsi="Arial" w:cs="Arial"/>
          <w:sz w:val="28"/>
          <w:szCs w:val="28"/>
        </w:rPr>
      </w:pPr>
    </w:p>
    <w:p w14:paraId="56318A8D" w14:textId="77777777" w:rsidR="007E74E7" w:rsidRDefault="007E74E7" w:rsidP="007E74E7">
      <w:pPr>
        <w:jc w:val="center"/>
        <w:rPr>
          <w:rFonts w:ascii="Arial" w:hAnsi="Arial" w:cs="Arial"/>
          <w:sz w:val="28"/>
          <w:szCs w:val="28"/>
        </w:rPr>
      </w:pPr>
    </w:p>
    <w:p w14:paraId="459D19C4" w14:textId="77777777" w:rsidR="007E74E7" w:rsidRPr="007E74E7" w:rsidRDefault="007E74E7" w:rsidP="007E74E7">
      <w:pPr>
        <w:jc w:val="center"/>
        <w:rPr>
          <w:rFonts w:ascii="Arial" w:hAnsi="Arial" w:cs="Arial"/>
          <w:sz w:val="28"/>
          <w:szCs w:val="28"/>
        </w:rPr>
      </w:pPr>
    </w:p>
    <w:p w14:paraId="36F2462D" w14:textId="77777777" w:rsidR="00042540" w:rsidRDefault="00042540"/>
    <w:sectPr w:rsidR="000425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80C62" w14:textId="77777777" w:rsidR="007672AB" w:rsidRDefault="007672AB" w:rsidP="007672AB">
      <w:pPr>
        <w:spacing w:after="0" w:line="240" w:lineRule="auto"/>
      </w:pPr>
      <w:r>
        <w:separator/>
      </w:r>
    </w:p>
  </w:endnote>
  <w:endnote w:type="continuationSeparator" w:id="0">
    <w:p w14:paraId="01571A22" w14:textId="77777777" w:rsidR="007672AB" w:rsidRDefault="007672AB" w:rsidP="00767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57487" w14:textId="77777777" w:rsidR="007672AB" w:rsidRDefault="007672AB" w:rsidP="007672AB">
      <w:pPr>
        <w:spacing w:after="0" w:line="240" w:lineRule="auto"/>
      </w:pPr>
      <w:r>
        <w:separator/>
      </w:r>
    </w:p>
  </w:footnote>
  <w:footnote w:type="continuationSeparator" w:id="0">
    <w:p w14:paraId="5186D803" w14:textId="77777777" w:rsidR="007672AB" w:rsidRDefault="007672AB" w:rsidP="007672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433"/>
    <w:rsid w:val="00042540"/>
    <w:rsid w:val="00045433"/>
    <w:rsid w:val="000462E9"/>
    <w:rsid w:val="0023164A"/>
    <w:rsid w:val="003577D1"/>
    <w:rsid w:val="00365F20"/>
    <w:rsid w:val="003B5AAE"/>
    <w:rsid w:val="00417943"/>
    <w:rsid w:val="004F39DA"/>
    <w:rsid w:val="007672AB"/>
    <w:rsid w:val="007845AD"/>
    <w:rsid w:val="007A240F"/>
    <w:rsid w:val="007D56D5"/>
    <w:rsid w:val="007E74E7"/>
    <w:rsid w:val="008D3269"/>
    <w:rsid w:val="00A11EAA"/>
    <w:rsid w:val="00A51611"/>
    <w:rsid w:val="00BF2117"/>
    <w:rsid w:val="00CC0B7E"/>
    <w:rsid w:val="00CD57B6"/>
    <w:rsid w:val="00DF0FFB"/>
    <w:rsid w:val="00E61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6BE1"/>
  <w15:chartTrackingRefBased/>
  <w15:docId w15:val="{C88FF1D9-BFCE-4DFB-9714-566B9B55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433"/>
    <w:rPr>
      <w:color w:val="0000FF"/>
      <w:u w:val="single"/>
    </w:rPr>
  </w:style>
  <w:style w:type="paragraph" w:styleId="Header">
    <w:name w:val="header"/>
    <w:basedOn w:val="Normal"/>
    <w:link w:val="HeaderChar"/>
    <w:uiPriority w:val="99"/>
    <w:unhideWhenUsed/>
    <w:rsid w:val="00767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2AB"/>
  </w:style>
  <w:style w:type="paragraph" w:styleId="Footer">
    <w:name w:val="footer"/>
    <w:basedOn w:val="Normal"/>
    <w:link w:val="FooterChar"/>
    <w:uiPriority w:val="99"/>
    <w:unhideWhenUsed/>
    <w:rsid w:val="00767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mymaths.co.uk/253-lesson/position-and-turning" TargetMode="External" /><Relationship Id="rId13" Type="http://schemas.openxmlformats.org/officeDocument/2006/relationships/image" Target="media/image1.png" /><Relationship Id="rId3" Type="http://schemas.openxmlformats.org/officeDocument/2006/relationships/webSettings" Target="webSettings.xml" /><Relationship Id="rId7" Type="http://schemas.openxmlformats.org/officeDocument/2006/relationships/hyperlink" Target="https://www.purplemash.com/login/" TargetMode="External" /><Relationship Id="rId12" Type="http://schemas.openxmlformats.org/officeDocument/2006/relationships/hyperlink" Target="https://www.bbc.co.uk/bitesize/topics/z8mxrwx" TargetMode="External" /><Relationship Id="rId2" Type="http://schemas.openxmlformats.org/officeDocument/2006/relationships/settings" Target="settings.xml" /><Relationship Id="rId16"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hyperlink" Target="mailto:schoolclosure@hstb.co.uk" TargetMode="External" /><Relationship Id="rId11" Type="http://schemas.openxmlformats.org/officeDocument/2006/relationships/hyperlink" Target="https://www.bbc.co.uk/iplayer/episode/m000hs1y/cbeebies-bedtime-stories-753-tom-hardy-the-problem-with-problems" TargetMode="External" /><Relationship Id="rId5" Type="http://schemas.openxmlformats.org/officeDocument/2006/relationships/endnotes" Target="endnotes.xml" /><Relationship Id="rId15" Type="http://schemas.openxmlformats.org/officeDocument/2006/relationships/fontTable" Target="fontTable.xml" /><Relationship Id="rId10" Type="http://schemas.openxmlformats.org/officeDocument/2006/relationships/hyperlink" Target="https://www.oxfordowl.co.uk/for-home/find-a-book/library-page/" TargetMode="External" /><Relationship Id="rId4" Type="http://schemas.openxmlformats.org/officeDocument/2006/relationships/footnotes" Target="footnotes.xml" /><Relationship Id="rId9" Type="http://schemas.openxmlformats.org/officeDocument/2006/relationships/hyperlink" Target="https://www.thenational.academy/year-2/maths/to-describe-the-position-of-an-object-year-2-wk2-3" TargetMode="External" /><Relationship Id="rId14" Type="http://schemas.openxmlformats.org/officeDocument/2006/relationships/hyperlink" Target="https://www.thenational.academy/year-2/foundation/to-investigate-the-colours-year-2-wk1-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Heaton St Barnabas C of E (VA) Primary School</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Clark</dc:creator>
  <cp:keywords/>
  <dc:description/>
  <cp:lastModifiedBy>patrick clark</cp:lastModifiedBy>
  <cp:revision>2</cp:revision>
  <dcterms:created xsi:type="dcterms:W3CDTF">2020-05-26T12:02:00Z</dcterms:created>
  <dcterms:modified xsi:type="dcterms:W3CDTF">2020-05-26T12:02:00Z</dcterms:modified>
</cp:coreProperties>
</file>