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58" w:rsidRDefault="00825358" w:rsidP="00825358">
      <w:pPr>
        <w:jc w:val="center"/>
      </w:pPr>
      <w:r w:rsidRPr="006C1F82">
        <w:rPr>
          <w:noProof/>
          <w:lang w:eastAsia="en-GB"/>
        </w:rPr>
        <w:drawing>
          <wp:inline distT="0" distB="0" distL="0" distR="0" wp14:anchorId="08F10345" wp14:editId="21172F68">
            <wp:extent cx="39338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58" w:rsidRDefault="00825358" w:rsidP="00825358">
      <w:pPr>
        <w:rPr>
          <w:sz w:val="36"/>
        </w:rPr>
      </w:pPr>
      <w:r w:rsidRPr="00384D1C">
        <w:rPr>
          <w:sz w:val="36"/>
        </w:rPr>
        <w:t>The characters in Room on the Broom act like a caring family because</w:t>
      </w:r>
    </w:p>
    <w:p w:rsidR="00825358" w:rsidRPr="00384D1C" w:rsidRDefault="00825358" w:rsidP="00825358">
      <w:pPr>
        <w:rPr>
          <w:sz w:val="44"/>
        </w:rPr>
      </w:pPr>
      <w:r w:rsidRPr="00384D1C">
        <w:rPr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4"/>
        </w:rPr>
        <w:t>……………………………………………</w:t>
      </w:r>
    </w:p>
    <w:p w:rsidR="00D86AEB" w:rsidRDefault="00D86AEB">
      <w:bookmarkStart w:id="0" w:name="_GoBack"/>
      <w:bookmarkEnd w:id="0"/>
    </w:p>
    <w:sectPr w:rsidR="00D86AEB" w:rsidSect="00825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8"/>
    <w:rsid w:val="00825358"/>
    <w:rsid w:val="00D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6002B-AA4B-4F16-BAF7-867CCA1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Alison Wild</cp:lastModifiedBy>
  <cp:revision>1</cp:revision>
  <dcterms:created xsi:type="dcterms:W3CDTF">2020-11-26T22:27:00Z</dcterms:created>
  <dcterms:modified xsi:type="dcterms:W3CDTF">2020-11-26T22:27:00Z</dcterms:modified>
</cp:coreProperties>
</file>